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Calibri" w:hAnsi="Arial" w:cs="Arial"/>
          <w:b/>
          <w:color w:val="000000"/>
          <w:sz w:val="32"/>
          <w:szCs w:val="32"/>
          <w:lang w:val="ro-RO"/>
        </w:rPr>
      </w:pPr>
      <w:r w:rsidRPr="0020708A">
        <w:rPr>
          <w:rFonts w:ascii="Arial" w:eastAsia="Calibri" w:hAnsi="Arial" w:cs="Arial"/>
          <w:b/>
          <w:color w:val="000000"/>
          <w:sz w:val="32"/>
          <w:szCs w:val="32"/>
          <w:lang w:val="ro-RO"/>
        </w:rPr>
        <w:t xml:space="preserve">Secțiunea III  </w:t>
      </w:r>
    </w:p>
    <w:p w:rsidR="0020708A" w:rsidRPr="0020708A" w:rsidRDefault="0020708A" w:rsidP="0020708A">
      <w:pPr>
        <w:widowControl w:val="0"/>
        <w:spacing w:after="0" w:line="360" w:lineRule="auto"/>
        <w:jc w:val="center"/>
        <w:rPr>
          <w:rFonts w:ascii="Arial" w:eastAsia="Calibri" w:hAnsi="Arial" w:cs="Arial"/>
          <w:b/>
          <w:color w:val="000000"/>
          <w:sz w:val="32"/>
          <w:szCs w:val="32"/>
          <w:lang w:val="ro-RO"/>
        </w:rPr>
      </w:pPr>
      <w:r w:rsidRPr="0020708A">
        <w:rPr>
          <w:rFonts w:ascii="Arial" w:eastAsia="Calibri" w:hAnsi="Arial" w:cs="Arial"/>
          <w:b/>
          <w:color w:val="000000"/>
          <w:sz w:val="32"/>
          <w:szCs w:val="32"/>
          <w:lang w:val="ro-RO"/>
        </w:rPr>
        <w:t>MODELE FORMULARE</w:t>
      </w:r>
    </w:p>
    <w:p w:rsidR="0020708A" w:rsidRPr="0020708A" w:rsidRDefault="0020708A" w:rsidP="0020708A">
      <w:pPr>
        <w:widowControl w:val="0"/>
        <w:spacing w:after="0" w:line="360" w:lineRule="auto"/>
        <w:jc w:val="center"/>
        <w:rPr>
          <w:rFonts w:ascii="Arial" w:eastAsia="Calibri" w:hAnsi="Arial" w:cs="Arial"/>
          <w:b/>
          <w:color w:val="000000"/>
          <w:sz w:val="24"/>
          <w:szCs w:val="24"/>
          <w:lang w:val="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Denumire operator economic____________________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NEÎNCADRAREA ÎN PREVEDERILE ART. 164 DIN LEGEA 98/2016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Către, </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Comuna Beclean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 ...................................reprezentant împuternicit al .................................... (denumirea/numele si sediul/adresa si datele de identificare ale operatorului economic), în calitate de</w:t>
      </w:r>
      <w:r w:rsidRPr="0020708A">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obiect........................cu termen de depunere a ofertelor la data de ..................................., organizată de </w:t>
      </w:r>
      <w:r w:rsidRPr="0020708A">
        <w:rPr>
          <w:rFonts w:ascii="Arial" w:eastAsia="Microsoft Sans Serif" w:hAnsi="Arial" w:cs="Arial"/>
          <w:b/>
          <w:bCs/>
          <w:color w:val="000000"/>
          <w:sz w:val="24"/>
          <w:szCs w:val="24"/>
          <w:lang w:val="ro-RO" w:eastAsia="ro-RO" w:bidi="ro-RO"/>
        </w:rPr>
        <w:t>Comuna Beclean</w:t>
      </w:r>
      <w:r w:rsidRPr="0020708A">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 xml:space="preserve">infracțiuni împotriva intereselor financiare ale Uniunii Europene, prevăzute de art. </w:t>
      </w:r>
      <w:r w:rsidRPr="0020708A">
        <w:rPr>
          <w:rFonts w:ascii="Arial" w:eastAsia="Microsoft Sans Serif" w:hAnsi="Arial" w:cs="Arial"/>
          <w:color w:val="000000"/>
          <w:sz w:val="24"/>
          <w:szCs w:val="24"/>
          <w:lang w:val="ro-RO" w:eastAsia="ro-RO" w:bidi="ro-RO"/>
        </w:rPr>
        <w:lastRenderedPageBreak/>
        <w:t>181-185 din Legea nr. 78/2000,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e)</w:t>
      </w:r>
      <w:r w:rsidRPr="0020708A">
        <w:rPr>
          <w:rFonts w:ascii="Arial" w:eastAsia="Microsoft Sans Serif" w:hAnsi="Arial" w:cs="Arial"/>
          <w:color w:val="000000"/>
          <w:sz w:val="24"/>
          <w:szCs w:val="24"/>
          <w:lang w:val="ro-RO" w:eastAsia="ro-RO" w:bidi="ro-RO"/>
        </w:rPr>
        <w:tab/>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w:t>
      </w:r>
      <w:r w:rsidRPr="0020708A">
        <w:rPr>
          <w:rFonts w:ascii="Arial" w:eastAsia="Microsoft Sans Serif" w:hAnsi="Arial" w:cs="Arial"/>
          <w:color w:val="000000"/>
          <w:sz w:val="24"/>
          <w:szCs w:val="24"/>
          <w:lang w:val="ro-RO" w:eastAsia="ro-RO" w:bidi="ro-RO"/>
        </w:rPr>
        <w:tab/>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g)</w:t>
      </w:r>
      <w:r w:rsidRPr="0020708A">
        <w:rPr>
          <w:rFonts w:ascii="Arial" w:eastAsia="Microsoft Sans Serif" w:hAnsi="Arial" w:cs="Arial"/>
          <w:color w:val="000000"/>
          <w:sz w:val="24"/>
          <w:szCs w:val="24"/>
          <w:lang w:val="ro-RO" w:eastAsia="ro-RO" w:bidi="ro-RO"/>
        </w:rPr>
        <w:tab/>
        <w:t>fraudă, în sensul articolului 1 din Convenția privind protejarea intereselor financiare ale Comunităților Europene din 27 noiembrie 1995.</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Înțeleg că în cazul în care această declarație nu este conformă cu realitatea sunt pasibil de încălcarea prevederilor legislației penale privind falsul în declarații.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_________________________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Operator economic (denumirea operatorului economic), (nume semnatar, semnătură autorizată si stampila)</w:t>
      </w:r>
    </w:p>
    <w:p w:rsidR="0020708A" w:rsidRPr="0020708A" w:rsidRDefault="0020708A" w:rsidP="0018687E">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lastRenderedPageBreak/>
        <w:t>DECLARAȚIE PRIVIND NEÎNCADRAREA ÎN PREVEDERILE ART. 165 DIN LEGEA 98/2016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bookmarkStart w:id="0" w:name="_Hlk66182897"/>
      <w:r w:rsidRPr="0020708A">
        <w:rPr>
          <w:rFonts w:ascii="Arial" w:eastAsia="Microsoft Sans Serif" w:hAnsi="Arial" w:cs="Arial"/>
          <w:color w:val="000000"/>
          <w:sz w:val="24"/>
          <w:szCs w:val="24"/>
          <w:lang w:val="ro-RO" w:eastAsia="ro-RO" w:bidi="ro-RO"/>
        </w:rPr>
        <w:t>Către,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Comuna Beclean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I. Subsemnatul, .................................., reprezentant împuternicit al .................................. (denumirea/numele si sediul/adresa si datele de identificare ale operatorului economic), în calitate de</w:t>
      </w:r>
      <w:r w:rsidRPr="0020708A">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w:t>
      </w:r>
      <w:r w:rsidRPr="0020708A">
        <w:rPr>
          <w:rFonts w:ascii="Arial" w:eastAsia="Microsoft Sans Serif" w:hAnsi="Arial" w:cs="Arial"/>
          <w:b/>
          <w:bCs/>
          <w:color w:val="000000"/>
          <w:sz w:val="24"/>
          <w:szCs w:val="24"/>
          <w:lang w:val="ro-RO" w:eastAsia="ro-RO" w:bidi="ro-RO"/>
        </w:rPr>
        <w:t>de Comuna Beclean</w:t>
      </w:r>
      <w:r w:rsidRPr="0020708A">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 încadrăm în niciuna dintre situațiile prevăzute</w:t>
      </w:r>
      <w:bookmarkEnd w:id="0"/>
      <w:r w:rsidRPr="0020708A">
        <w:rPr>
          <w:rFonts w:ascii="Arial" w:eastAsia="Microsoft Sans Serif" w:hAnsi="Arial" w:cs="Arial"/>
          <w:color w:val="000000"/>
          <w:sz w:val="24"/>
          <w:szCs w:val="24"/>
          <w:lang w:val="ro-RO" w:eastAsia="ro-RO" w:bidi="ro-RO"/>
        </w:rPr>
        <w:t xml:space="preserve"> la art. 165 din Legea nr. 98/2016 privind achizițiile publice.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w:t>
      </w:r>
      <w:r w:rsidRPr="0020708A">
        <w:rPr>
          <w:rFonts w:ascii="Arial" w:eastAsia="Microsoft Sans Serif" w:hAnsi="Arial" w:cs="Arial"/>
          <w:color w:val="000000"/>
          <w:sz w:val="24"/>
          <w:szCs w:val="24"/>
          <w:lang w:val="ro-RO" w:eastAsia="ro-RO" w:bidi="ro-RO"/>
        </w:rPr>
        <w:tab/>
        <w:t>Subsemnatul declar că informațiile furnizate sunt complete si corecte în fiecare detaliu si înțeleg că autoritatea contractantă are dreptul de a solicita, în scopul verificării si confirmării declarațiilor, situațiilor si documentelor care însoțesc oferta, orice informații suplimentare privind eligibilitatea noastră, precum si experiența, competența si resursele de care dispunem.</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w:t>
      </w:r>
      <w:r w:rsidRPr="0020708A">
        <w:rPr>
          <w:rFonts w:ascii="Arial" w:eastAsia="Microsoft Sans Serif" w:hAnsi="Arial" w:cs="Arial"/>
          <w:color w:val="000000"/>
          <w:sz w:val="24"/>
          <w:szCs w:val="24"/>
          <w:lang w:val="ro-RO" w:eastAsia="ro-RO" w:bidi="ro-RO"/>
        </w:rPr>
        <w:tab/>
        <w:t xml:space="preserve">Subsemnatul autorizez prin prezenta orice instituție, societate comercială, bancă, alte persoane juridice să furnizeze informații reprezentanților autorizați ai autorității contractante </w:t>
      </w:r>
      <w:r w:rsidRPr="0020708A">
        <w:rPr>
          <w:rFonts w:ascii="Arial" w:eastAsia="Microsoft Sans Serif" w:hAnsi="Arial" w:cs="Arial"/>
          <w:b/>
          <w:bCs/>
          <w:color w:val="000000"/>
          <w:sz w:val="24"/>
          <w:szCs w:val="24"/>
          <w:lang w:val="ro-RO" w:eastAsia="ro-RO" w:bidi="ro-RO"/>
        </w:rPr>
        <w:t>– Comuna Beclean</w:t>
      </w:r>
      <w:r w:rsidRPr="0020708A">
        <w:rPr>
          <w:rFonts w:ascii="Arial" w:eastAsia="Microsoft Sans Serif" w:hAnsi="Arial" w:cs="Arial"/>
          <w:color w:val="000000"/>
          <w:sz w:val="24"/>
          <w:szCs w:val="24"/>
          <w:lang w:val="ro-RO" w:eastAsia="ro-RO" w:bidi="ro-RO"/>
        </w:rPr>
        <w:t>, cu privire la orice aspect tehnic si financiar în legătură cu activitatea noastră.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w:t>
      </w:r>
      <w:r w:rsidRPr="0020708A">
        <w:rPr>
          <w:rFonts w:ascii="Arial" w:eastAsia="Microsoft Sans Serif" w:hAnsi="Arial" w:cs="Arial"/>
          <w:color w:val="000000"/>
          <w:sz w:val="24"/>
          <w:szCs w:val="24"/>
          <w:lang w:val="ro-RO" w:eastAsia="ro-RO" w:bidi="ro-RO"/>
        </w:rPr>
        <w:tab/>
        <w:t>Înțeleg că în cazul în care această declarație nu este conformă cu realitatea sunt pasibil de încălcarea prevederilor legislației penale privind falsul în declarații.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Operator economic (denumirea operatorului economic), (nume semnatar, semnătură autorizată si stampila)</w:t>
      </w:r>
    </w:p>
    <w:p w:rsidR="0018687E" w:rsidRPr="0020708A" w:rsidRDefault="0018687E"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NEÎNCADRAREA ÎN PREVEDERILE ART. 167 DIN LEGEA 98/2016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Către,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Comuna Beclean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I. Subsemnatul, .................................., reprezentant împuternicit al .................................. (denumirea/numele si sediul/adresa si datele de identificare ale operatorului economic), în calitate de</w:t>
      </w:r>
      <w:r w:rsidRPr="0020708A">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de </w:t>
      </w:r>
      <w:r w:rsidRPr="0020708A">
        <w:rPr>
          <w:rFonts w:ascii="Arial" w:eastAsia="Microsoft Sans Serif" w:hAnsi="Arial" w:cs="Arial"/>
          <w:b/>
          <w:bCs/>
          <w:color w:val="000000"/>
          <w:sz w:val="24"/>
          <w:szCs w:val="24"/>
          <w:lang w:val="ro-RO" w:eastAsia="ro-RO" w:bidi="ro-RO"/>
        </w:rPr>
        <w:t>Comuna Beclean</w:t>
      </w:r>
      <w:r w:rsidRPr="0020708A">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 încadrăm în niciuna dintre situațiile prevăzute la art. 167 din Legea nr. 98/2016 privind achizițiile publice, respectiv 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nu am încălcat obligațiile stabilite potrivit art. 51 din Legea nr. 98/2016 privind achizițiile publice;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 xml:space="preserve"> nu ne aflăm în procedura insolvenței sau în lichidare, în supraveghere judiciară sau în încetarea activității;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 xml:space="preserve"> nu am comis o abatere profesională gravă care îi pune în discuție integritatea;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nu am încheiat cu alți operatori economici acorduri care vizează denaturarea concurenței în cadrul sau în legătură cu procedura în cauză;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e)</w:t>
      </w:r>
      <w:r w:rsidRPr="0020708A">
        <w:rPr>
          <w:rFonts w:ascii="Arial" w:eastAsia="Microsoft Sans Serif" w:hAnsi="Arial" w:cs="Arial"/>
          <w:color w:val="000000"/>
          <w:sz w:val="24"/>
          <w:szCs w:val="24"/>
          <w:lang w:val="ro-RO" w:eastAsia="ro-RO" w:bidi="ro-RO"/>
        </w:rPr>
        <w:tab/>
        <w:t xml:space="preserve"> nu ne aflăm într-o situație de conflict de interese în cadrul sau în legătură cu procedura în cauză;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w:t>
      </w:r>
      <w:r w:rsidRPr="0020708A">
        <w:rPr>
          <w:rFonts w:ascii="Arial" w:eastAsia="Microsoft Sans Serif" w:hAnsi="Arial" w:cs="Arial"/>
          <w:color w:val="000000"/>
          <w:sz w:val="24"/>
          <w:szCs w:val="24"/>
          <w:lang w:val="ro-RO" w:eastAsia="ro-RO" w:bidi="ro-RO"/>
        </w:rPr>
        <w:tab/>
        <w:t>nu am participat anterior la pregătirea procedurii de achiziție si nu am condus la o distorsionare a concurenței;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g)</w:t>
      </w:r>
      <w:r w:rsidRPr="0020708A">
        <w:rPr>
          <w:rFonts w:ascii="Arial" w:eastAsia="Microsoft Sans Serif" w:hAnsi="Arial" w:cs="Arial"/>
          <w:color w:val="000000"/>
          <w:sz w:val="24"/>
          <w:szCs w:val="24"/>
          <w:lang w:val="ro-RO" w:eastAsia="ro-RO" w:bidi="ro-RO"/>
        </w:rPr>
        <w:tab/>
        <w:t xml:space="preserve"> nu am încălcat în mod grav sau repetat obligațiile principale ce ne reveneau în cadrul unui contract de achiziții publice, al unui contract de achiziții sectoriale sau al unui contract de concesiune încheiate anterior, iar aceste încălcări nu au dus la </w:t>
      </w:r>
      <w:r w:rsidRPr="0020708A">
        <w:rPr>
          <w:rFonts w:ascii="Arial" w:eastAsia="Microsoft Sans Serif" w:hAnsi="Arial" w:cs="Arial"/>
          <w:color w:val="000000"/>
          <w:sz w:val="24"/>
          <w:szCs w:val="24"/>
          <w:lang w:val="ro-RO" w:eastAsia="ro-RO" w:bidi="ro-RO"/>
        </w:rPr>
        <w:lastRenderedPageBreak/>
        <w:t>încetarea respectivului contract, plata de daune-interese sau alte sancțiuni comparabile;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h)</w:t>
      </w:r>
      <w:r w:rsidRPr="0020708A">
        <w:rPr>
          <w:rFonts w:ascii="Arial" w:eastAsia="Microsoft Sans Serif" w:hAnsi="Arial" w:cs="Arial"/>
          <w:color w:val="000000"/>
          <w:sz w:val="24"/>
          <w:szCs w:val="24"/>
          <w:lang w:val="ro-RO" w:eastAsia="ro-RO" w:bidi="ro-RO"/>
        </w:rPr>
        <w:tab/>
        <w:t>nu am trimis declarații false în conținutul informațiilor transmise la solicitarea autorității; i) nu am încercat să influențăm în mod nelegal procesul decizional al autorității contractante sau să obținem informații confidențiale.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w:t>
      </w:r>
      <w:r w:rsidRPr="0020708A">
        <w:rPr>
          <w:rFonts w:ascii="Arial" w:eastAsia="Microsoft Sans Serif" w:hAnsi="Arial" w:cs="Arial"/>
          <w:color w:val="000000"/>
          <w:sz w:val="24"/>
          <w:szCs w:val="24"/>
          <w:lang w:val="ro-RO" w:eastAsia="ro-RO" w:bidi="ro-RO"/>
        </w:rPr>
        <w:tab/>
        <w:t>Subsemnatul declar că informațiile furnizate sunt complete si corecte în fiecare detaliu si înțeleg că autoritatea contractantă are dreptul de a solicita, în scopul verificării si confirmării declarațiilor, situațiilor si documentelor care însoțesc oferta, orice informații suplimentare privind eligibilitatea noastră, precum si experiența, competența si resursele de care dispunem.</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w:t>
      </w:r>
      <w:r w:rsidRPr="0020708A">
        <w:rPr>
          <w:rFonts w:ascii="Arial" w:eastAsia="Microsoft Sans Serif" w:hAnsi="Arial" w:cs="Arial"/>
          <w:color w:val="000000"/>
          <w:sz w:val="24"/>
          <w:szCs w:val="24"/>
          <w:lang w:val="ro-RO" w:eastAsia="ro-RO" w:bidi="ro-RO"/>
        </w:rPr>
        <w:tab/>
        <w:t xml:space="preserve">Subsemnatul autorizez prin prezenta orice institutie, societate comercială, bancă, alte persoane juridice să furnizeze informații reprezentanților autorizați ai autorității contractante – </w:t>
      </w:r>
      <w:r w:rsidRPr="0020708A">
        <w:rPr>
          <w:rFonts w:ascii="Arial" w:eastAsia="Microsoft Sans Serif" w:hAnsi="Arial" w:cs="Arial"/>
          <w:b/>
          <w:bCs/>
          <w:color w:val="000000"/>
          <w:sz w:val="24"/>
          <w:szCs w:val="24"/>
          <w:lang w:val="ro-RO" w:eastAsia="ro-RO" w:bidi="ro-RO"/>
        </w:rPr>
        <w:t>Comuna Beclean</w:t>
      </w:r>
      <w:r w:rsidRPr="0020708A">
        <w:rPr>
          <w:rFonts w:ascii="Arial" w:eastAsia="Microsoft Sans Serif" w:hAnsi="Arial" w:cs="Arial"/>
          <w:color w:val="000000"/>
          <w:sz w:val="24"/>
          <w:szCs w:val="24"/>
          <w:lang w:val="ro-RO" w:eastAsia="ro-RO" w:bidi="ro-RO"/>
        </w:rPr>
        <w:t>, cu privire la orice aspect tehnic si financiar în legătură cu activitatea noastră.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w:t>
      </w:r>
      <w:r w:rsidRPr="0020708A">
        <w:rPr>
          <w:rFonts w:ascii="Arial" w:eastAsia="Microsoft Sans Serif" w:hAnsi="Arial" w:cs="Arial"/>
          <w:color w:val="000000"/>
          <w:sz w:val="24"/>
          <w:szCs w:val="24"/>
          <w:lang w:val="ro-RO" w:eastAsia="ro-RO" w:bidi="ro-RO"/>
        </w:rPr>
        <w:tab/>
        <w:t>Înțeleg că în cazul în care această declarație nu este conformă cu realitatea sunt pasibil de încălcarea prevederilor legislației penale privind falsul în declarații.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_________________________</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Operator</w:t>
      </w:r>
      <w:r w:rsidRPr="0020708A">
        <w:rPr>
          <w:rFonts w:ascii="Arial" w:eastAsia="Microsoft Sans Serif" w:hAnsi="Arial" w:cs="Arial"/>
          <w:color w:val="000000"/>
          <w:sz w:val="24"/>
          <w:szCs w:val="24"/>
          <w:lang w:val="ro-RO" w:eastAsia="ro-RO" w:bidi="ro-RO"/>
        </w:rPr>
        <w:tab/>
        <w:t>economic</w:t>
      </w:r>
      <w:r w:rsidRPr="0020708A">
        <w:rPr>
          <w:rFonts w:ascii="Arial" w:eastAsia="Microsoft Sans Serif" w:hAnsi="Arial" w:cs="Arial"/>
          <w:color w:val="000000"/>
          <w:sz w:val="24"/>
          <w:szCs w:val="24"/>
          <w:lang w:val="ro-RO" w:eastAsia="ro-RO" w:bidi="ro-RO"/>
        </w:rPr>
        <w:tab/>
        <w:t>(denumirea</w:t>
      </w:r>
      <w:r w:rsidRPr="0020708A">
        <w:rPr>
          <w:rFonts w:ascii="Arial" w:eastAsia="Microsoft Sans Serif" w:hAnsi="Arial" w:cs="Arial"/>
          <w:color w:val="000000"/>
          <w:sz w:val="24"/>
          <w:szCs w:val="24"/>
          <w:lang w:val="ro-RO" w:eastAsia="ro-RO" w:bidi="ro-RO"/>
        </w:rPr>
        <w:tab/>
        <w:t>operatorului</w:t>
      </w:r>
      <w:r w:rsidRPr="0020708A">
        <w:rPr>
          <w:rFonts w:ascii="Arial" w:eastAsia="Microsoft Sans Serif" w:hAnsi="Arial" w:cs="Arial"/>
          <w:color w:val="000000"/>
          <w:sz w:val="24"/>
          <w:szCs w:val="24"/>
          <w:lang w:val="ro-RO" w:eastAsia="ro-RO" w:bidi="ro-RO"/>
        </w:rPr>
        <w:tab/>
        <w:t>economic),</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(nume semnatar, semnătură autorizată si stampila)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neîncadrarea în prevederile art. 59 si 60 din Legea nr. 98/2016 privind achizițiile publice</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 .................................., reprezentant împuternicit al .................................. (denumirea/numele si sediul/adresa si datele de identificare ale operatorului economic), în calitate de</w:t>
      </w:r>
      <w:r w:rsidRPr="0020708A">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de </w:t>
      </w:r>
      <w:r w:rsidRPr="0020708A">
        <w:rPr>
          <w:rFonts w:ascii="Arial" w:eastAsia="Microsoft Sans Serif" w:hAnsi="Arial" w:cs="Arial"/>
          <w:b/>
          <w:bCs/>
          <w:color w:val="000000"/>
          <w:sz w:val="24"/>
          <w:szCs w:val="24"/>
          <w:lang w:val="ro-RO" w:eastAsia="ro-RO" w:bidi="ro-RO"/>
        </w:rPr>
        <w:t>Comuna Beclean</w:t>
      </w:r>
      <w:r w:rsidRPr="0020708A">
        <w:rPr>
          <w:rFonts w:ascii="Arial" w:eastAsia="Microsoft Sans Serif" w:hAnsi="Arial" w:cs="Arial"/>
          <w:color w:val="000000"/>
          <w:sz w:val="24"/>
          <w:szCs w:val="24"/>
          <w:lang w:val="ro-RO" w:eastAsia="ro-RO" w:bidi="ro-RO"/>
        </w:rPr>
        <w:t xml:space="preserve">, declar pe proprie răspundere, sub sancțiunea excluderii din procedură și a sancțiunilor aplicate faptei de fals în declarații, așa cum este aceasta reglementată de art. 326 din Codul penal că nu ne aflăm / încadrăm în niciuna dintre situațiile prevăzute la art.59- 60 din Legea nr 98/2016 privind achizițiile publice, respectiv membrii din cadrul consiliului de administrație/organele de conducere sau de supervizare ori asociații acesteia, nu sunt soț/soție, rude sau afin până la gradul al patrulea inclusiv și nu se află în relații comerciale cu persoane ce dețin funcții de decizie în cadrul autorității contractante </w:t>
      </w:r>
      <w:r w:rsidRPr="0020708A">
        <w:rPr>
          <w:rFonts w:ascii="Arial" w:eastAsia="Microsoft Sans Serif" w:hAnsi="Arial" w:cs="Arial"/>
          <w:b/>
          <w:bCs/>
          <w:color w:val="000000"/>
          <w:sz w:val="24"/>
          <w:szCs w:val="24"/>
          <w:lang w:val="ro-RO" w:eastAsia="ro-RO" w:bidi="ro-RO"/>
        </w:rPr>
        <w:t>Comuna Beclean</w:t>
      </w:r>
      <w:r w:rsidRPr="0020708A">
        <w:rPr>
          <w:rFonts w:ascii="Arial" w:eastAsia="Microsoft Sans Serif" w:hAnsi="Arial" w:cs="Arial"/>
          <w:color w:val="000000"/>
          <w:sz w:val="24"/>
          <w:szCs w:val="24"/>
          <w:lang w:val="ro-RO" w:eastAsia="ro-RO" w:bidi="ro-RO"/>
        </w:rPr>
        <w:t>, în ceea ce privește organizarea, derularea si finalizarea procedurii de achiziție, sunt:</w:t>
      </w:r>
    </w:p>
    <w:tbl>
      <w:tblPr>
        <w:tblW w:w="7098"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118"/>
      </w:tblGrid>
      <w:tr w:rsidR="0020708A" w:rsidRPr="0020708A" w:rsidTr="003C0E72">
        <w:trPr>
          <w:jc w:val="center"/>
        </w:trPr>
        <w:tc>
          <w:tcPr>
            <w:tcW w:w="3980" w:type="dxa"/>
          </w:tcPr>
          <w:p w:rsidR="0020708A" w:rsidRPr="0020708A" w:rsidRDefault="0020708A" w:rsidP="0020708A">
            <w:pPr>
              <w:suppressAutoHyphens/>
              <w:spacing w:after="0" w:line="240" w:lineRule="auto"/>
              <w:jc w:val="center"/>
              <w:rPr>
                <w:rFonts w:ascii="Arial" w:eastAsia="Times New Roman" w:hAnsi="Arial" w:cs="Arial"/>
                <w:b/>
                <w:sz w:val="24"/>
                <w:szCs w:val="24"/>
                <w:lang w:val="ro-RO" w:eastAsia="ar-SA"/>
              </w:rPr>
            </w:pPr>
            <w:r w:rsidRPr="0020708A">
              <w:rPr>
                <w:rFonts w:ascii="Arial" w:eastAsia="Times New Roman" w:hAnsi="Arial" w:cs="Arial"/>
                <w:b/>
                <w:sz w:val="24"/>
                <w:szCs w:val="24"/>
                <w:lang w:val="ro-RO" w:eastAsia="ar-SA"/>
              </w:rPr>
              <w:t>Nume si prenume</w:t>
            </w:r>
          </w:p>
        </w:tc>
        <w:tc>
          <w:tcPr>
            <w:tcW w:w="3118" w:type="dxa"/>
          </w:tcPr>
          <w:p w:rsidR="0020708A" w:rsidRPr="0020708A" w:rsidRDefault="0020708A" w:rsidP="0020708A">
            <w:pPr>
              <w:suppressAutoHyphens/>
              <w:spacing w:after="0" w:line="240" w:lineRule="auto"/>
              <w:jc w:val="center"/>
              <w:rPr>
                <w:rFonts w:ascii="Arial" w:eastAsia="Times New Roman" w:hAnsi="Arial" w:cs="Arial"/>
                <w:b/>
                <w:sz w:val="24"/>
                <w:szCs w:val="24"/>
                <w:lang w:val="ro-RO" w:eastAsia="ar-SA"/>
              </w:rPr>
            </w:pPr>
            <w:r w:rsidRPr="0020708A">
              <w:rPr>
                <w:rFonts w:ascii="Arial" w:eastAsia="Times New Roman" w:hAnsi="Arial" w:cs="Arial"/>
                <w:b/>
                <w:sz w:val="24"/>
                <w:szCs w:val="24"/>
                <w:lang w:val="ro-RO" w:eastAsia="ar-SA"/>
              </w:rPr>
              <w:t>Funcția</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Motrescu Vasile-Claudiu</w:t>
            </w:r>
          </w:p>
        </w:tc>
        <w:tc>
          <w:tcPr>
            <w:tcW w:w="3118" w:type="dxa"/>
          </w:tcPr>
          <w:p w:rsidR="0020708A" w:rsidRPr="0020708A" w:rsidRDefault="0020708A" w:rsidP="0020708A">
            <w:pPr>
              <w:suppressAutoHyphens/>
              <w:spacing w:after="0" w:line="240" w:lineRule="auto"/>
              <w:jc w:val="center"/>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Primar</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Trâmbițaș Ovidiu</w:t>
            </w:r>
          </w:p>
        </w:tc>
        <w:tc>
          <w:tcPr>
            <w:tcW w:w="3118" w:type="dxa"/>
          </w:tcPr>
          <w:p w:rsidR="0020708A" w:rsidRPr="0020708A" w:rsidRDefault="0020708A" w:rsidP="0020708A">
            <w:pPr>
              <w:suppressAutoHyphens/>
              <w:spacing w:after="0" w:line="240" w:lineRule="auto"/>
              <w:jc w:val="center"/>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Viceprimar</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Marinescu Elena</w:t>
            </w:r>
          </w:p>
        </w:tc>
        <w:tc>
          <w:tcPr>
            <w:tcW w:w="3118" w:type="dxa"/>
          </w:tcPr>
          <w:p w:rsidR="0020708A" w:rsidRPr="0020708A" w:rsidRDefault="0020708A" w:rsidP="0020708A">
            <w:pPr>
              <w:suppressAutoHyphens/>
              <w:spacing w:after="0" w:line="240" w:lineRule="auto"/>
              <w:jc w:val="center"/>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Secretar</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Coman  Cristina</w:t>
            </w:r>
          </w:p>
        </w:tc>
        <w:tc>
          <w:tcPr>
            <w:tcW w:w="3118" w:type="dxa"/>
          </w:tcPr>
          <w:p w:rsidR="0020708A" w:rsidRPr="0020708A" w:rsidRDefault="0020708A" w:rsidP="0020708A">
            <w:pPr>
              <w:suppressAutoHyphens/>
              <w:spacing w:after="0" w:line="240" w:lineRule="auto"/>
              <w:jc w:val="center"/>
              <w:rPr>
                <w:rFonts w:ascii="Arial" w:eastAsia="Times New Roman" w:hAnsi="Arial" w:cs="Arial"/>
                <w:sz w:val="24"/>
                <w:szCs w:val="24"/>
                <w:lang w:val="ro-RO" w:eastAsia="ar-SA"/>
              </w:rPr>
            </w:pPr>
            <w:r w:rsidRPr="0020708A">
              <w:rPr>
                <w:rFonts w:ascii="Arial" w:eastAsia="Times New Roman" w:hAnsi="Arial" w:cs="Arial"/>
                <w:sz w:val="24"/>
                <w:szCs w:val="24"/>
                <w:lang w:val="ro-RO" w:eastAsia="ar-SA"/>
              </w:rPr>
              <w:t>Contabil</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Calibri" w:hAnsi="Arial" w:cs="Arial"/>
                <w:sz w:val="24"/>
                <w:szCs w:val="24"/>
                <w:lang w:val="ro-RO" w:eastAsia="ar-SA"/>
              </w:rPr>
            </w:pPr>
            <w:r w:rsidRPr="0020708A">
              <w:rPr>
                <w:rFonts w:ascii="Arial" w:eastAsia="Calibri" w:hAnsi="Arial" w:cs="Arial"/>
                <w:sz w:val="24"/>
                <w:szCs w:val="24"/>
                <w:lang w:val="ro-RO" w:eastAsia="ar-SA"/>
              </w:rPr>
              <w:t>Șerban Ioan</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Inspector Urbanism</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Brumbea Ioan</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Clonț Lucian</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Cristian Virgil</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Jiga Mihai</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Manesia Ioan</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Munteanu Toader</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Pepelea Achim</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Sasu Daniel</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vAlign w:val="center"/>
          </w:tcPr>
          <w:p w:rsidR="0020708A" w:rsidRPr="0020708A" w:rsidRDefault="0020708A" w:rsidP="0020708A">
            <w:pPr>
              <w:suppressAutoHyphens/>
              <w:spacing w:after="0" w:line="240" w:lineRule="auto"/>
              <w:rPr>
                <w:rFonts w:ascii="Arial" w:eastAsia="Times New Roman" w:hAnsi="Arial" w:cs="Arial"/>
                <w:sz w:val="24"/>
                <w:szCs w:val="24"/>
                <w:lang w:eastAsia="ar-SA"/>
              </w:rPr>
            </w:pPr>
            <w:r w:rsidRPr="0020708A">
              <w:rPr>
                <w:rFonts w:ascii="Arial" w:eastAsia="Times New Roman" w:hAnsi="Arial" w:cs="Arial"/>
                <w:sz w:val="24"/>
                <w:szCs w:val="24"/>
                <w:lang w:val="ro-RO" w:eastAsia="ar-SA"/>
              </w:rPr>
              <w:t>Trâmbițaș Constantin</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r w:rsidR="0020708A" w:rsidRPr="0020708A" w:rsidTr="003C0E72">
        <w:trPr>
          <w:jc w:val="center"/>
        </w:trPr>
        <w:tc>
          <w:tcPr>
            <w:tcW w:w="3980" w:type="dxa"/>
          </w:tcPr>
          <w:p w:rsidR="0020708A" w:rsidRPr="0020708A" w:rsidRDefault="0020708A" w:rsidP="0020708A">
            <w:pPr>
              <w:suppressAutoHyphens/>
              <w:spacing w:after="0" w:line="240" w:lineRule="auto"/>
              <w:rPr>
                <w:rFonts w:ascii="Arial" w:eastAsia="Calibri" w:hAnsi="Arial" w:cs="Arial"/>
                <w:sz w:val="24"/>
                <w:szCs w:val="24"/>
                <w:lang w:val="ro-RO" w:eastAsia="ar-SA"/>
              </w:rPr>
            </w:pPr>
            <w:r w:rsidRPr="0020708A">
              <w:rPr>
                <w:rFonts w:ascii="Arial" w:eastAsia="Calibri" w:hAnsi="Arial" w:cs="Arial"/>
                <w:sz w:val="24"/>
                <w:szCs w:val="24"/>
                <w:lang w:val="ro-RO" w:eastAsia="ar-SA"/>
              </w:rPr>
              <w:t>Borzea Sorin Nicolae</w:t>
            </w:r>
          </w:p>
        </w:tc>
        <w:tc>
          <w:tcPr>
            <w:tcW w:w="3118" w:type="dxa"/>
          </w:tcPr>
          <w:p w:rsidR="0020708A" w:rsidRPr="0020708A" w:rsidRDefault="0020708A" w:rsidP="0020708A">
            <w:pPr>
              <w:suppressAutoHyphens/>
              <w:spacing w:after="0" w:line="240" w:lineRule="auto"/>
              <w:jc w:val="center"/>
              <w:rPr>
                <w:rFonts w:ascii="Arial" w:eastAsia="Calibri" w:hAnsi="Arial" w:cs="Arial"/>
                <w:sz w:val="24"/>
                <w:szCs w:val="24"/>
                <w:lang w:val="ro-RO" w:eastAsia="ar-SA"/>
              </w:rPr>
            </w:pPr>
            <w:r w:rsidRPr="0020708A">
              <w:rPr>
                <w:rFonts w:ascii="Arial" w:eastAsia="Calibri" w:hAnsi="Arial" w:cs="Arial"/>
                <w:sz w:val="24"/>
                <w:szCs w:val="24"/>
                <w:lang w:val="ro-RO" w:eastAsia="ar-SA"/>
              </w:rPr>
              <w:t>Consilier local</w:t>
            </w:r>
          </w:p>
        </w:tc>
      </w:tr>
    </w:tbl>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Înțeleg că în cazul în care această declarație nu este conformă cu realitatea sunt pasibil de încălcarea prevederilor legislației penale privind falsul în declarații.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____________________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Operator economic (denumirea operatorului economic), (nume semnatar, semnătură autorizată și stampila)</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LISTA PRINCIPALELOR PRESTĂRI DE SERVICII ÎN ULTIMII 3 ANI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 .................................reprezentant împuternicit al ............................................. (denumirea/numele si sediul/adresa operatorului economic) declar pe propria răspundere, sub sancțiunile aplicate faptei de fals în acte publice, ca datele prezentate în tabelul anexat sunt reale.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 declar ca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Subsemnatul autorizez prin prezenta orice instituție, societate comercială, bancă, alte persoane juridice să furnizeze informații reprezentanților autorizați ai  </w:t>
      </w:r>
      <w:r w:rsidRPr="0020708A">
        <w:rPr>
          <w:rFonts w:ascii="Arial" w:eastAsia="Microsoft Sans Serif" w:hAnsi="Arial" w:cs="Arial"/>
          <w:b/>
          <w:bCs/>
          <w:color w:val="000000"/>
          <w:sz w:val="24"/>
          <w:szCs w:val="24"/>
          <w:lang w:val="ro-RO" w:eastAsia="ro-RO" w:bidi="ro-RO"/>
        </w:rPr>
        <w:t>Comunei Beclean</w:t>
      </w:r>
      <w:r w:rsidRPr="0020708A">
        <w:rPr>
          <w:rFonts w:ascii="Arial" w:eastAsia="Microsoft Sans Serif" w:hAnsi="Arial" w:cs="Arial"/>
          <w:color w:val="000000"/>
          <w:sz w:val="24"/>
          <w:szCs w:val="24"/>
          <w:lang w:val="ro-RO" w:eastAsia="ro-RO" w:bidi="ro-RO"/>
        </w:rPr>
        <w:t xml:space="preserve"> cu privire la orice aspect tehnic si financiar in legătură cu activitatea noastră.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Prezenta declarație este valabilă până la data de .................(se precizează data expirării perioadei de valabilitate a ofertei)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247"/>
        <w:gridCol w:w="1827"/>
        <w:gridCol w:w="827"/>
        <w:gridCol w:w="1206"/>
        <w:gridCol w:w="1247"/>
        <w:gridCol w:w="1016"/>
        <w:gridCol w:w="977"/>
        <w:gridCol w:w="1247"/>
      </w:tblGrid>
      <w:tr w:rsidR="0020708A" w:rsidRPr="0020708A" w:rsidTr="003C0E72">
        <w:trPr>
          <w:jc w:val="center"/>
        </w:trPr>
        <w:tc>
          <w:tcPr>
            <w:tcW w:w="529"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Nr. crt</w:t>
            </w:r>
          </w:p>
        </w:tc>
        <w:tc>
          <w:tcPr>
            <w:tcW w:w="1353"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Obiectul contractului</w:t>
            </w:r>
          </w:p>
        </w:tc>
        <w:tc>
          <w:tcPr>
            <w:tcW w:w="1737"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Denumirea/numele beneficiarului</w:t>
            </w:r>
          </w:p>
        </w:tc>
        <w:tc>
          <w:tcPr>
            <w:tcW w:w="930"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Adresa</w:t>
            </w:r>
          </w:p>
        </w:tc>
        <w:tc>
          <w:tcPr>
            <w:tcW w:w="1097"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Calitatea furnizorului</w:t>
            </w:r>
          </w:p>
        </w:tc>
        <w:tc>
          <w:tcPr>
            <w:tcW w:w="1137"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Prețul total al contractului</w:t>
            </w:r>
          </w:p>
        </w:tc>
        <w:tc>
          <w:tcPr>
            <w:tcW w:w="1122"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Procent îndeplinit de furnizor %</w:t>
            </w:r>
          </w:p>
        </w:tc>
        <w:tc>
          <w:tcPr>
            <w:tcW w:w="999"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Perioada de derulare</w:t>
            </w:r>
          </w:p>
        </w:tc>
        <w:tc>
          <w:tcPr>
            <w:tcW w:w="1137" w:type="dxa"/>
            <w:shd w:val="clear" w:color="auto" w:fill="auto"/>
          </w:tcPr>
          <w:p w:rsidR="0020708A" w:rsidRPr="0020708A" w:rsidRDefault="0020708A" w:rsidP="0020708A">
            <w:pPr>
              <w:widowControl w:val="0"/>
              <w:spacing w:after="0" w:line="360" w:lineRule="auto"/>
              <w:jc w:val="center"/>
              <w:rPr>
                <w:rFonts w:ascii="Arial" w:eastAsia="Times New Roman" w:hAnsi="Arial" w:cs="Arial"/>
                <w:b/>
                <w:bCs/>
                <w:color w:val="000000"/>
                <w:sz w:val="18"/>
                <w:szCs w:val="18"/>
                <w:lang w:val="ro-RO" w:eastAsia="ro-RO" w:bidi="ro-RO"/>
              </w:rPr>
            </w:pPr>
            <w:r w:rsidRPr="0020708A">
              <w:rPr>
                <w:rFonts w:ascii="Arial" w:eastAsia="Times New Roman" w:hAnsi="Arial" w:cs="Arial"/>
                <w:b/>
                <w:bCs/>
                <w:color w:val="000000"/>
                <w:sz w:val="18"/>
                <w:szCs w:val="18"/>
                <w:lang w:val="ro-RO" w:eastAsia="ro-RO" w:bidi="ro-RO"/>
              </w:rPr>
              <w:t>Stadiul contractului</w:t>
            </w:r>
          </w:p>
        </w:tc>
      </w:tr>
    </w:tbl>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p>
    <w:p w:rsidR="0020708A" w:rsidRPr="0020708A" w:rsidRDefault="0020708A" w:rsidP="0018687E">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Reprezentant legal operator economic </w:t>
      </w:r>
      <w:r w:rsidRPr="0020708A">
        <w:rPr>
          <w:rFonts w:ascii="Arial" w:eastAsia="Microsoft Sans Serif" w:hAnsi="Arial" w:cs="Arial"/>
          <w:color w:val="000000"/>
          <w:sz w:val="24"/>
          <w:szCs w:val="24"/>
          <w:lang w:val="ro-RO" w:eastAsia="ro-RO" w:bidi="ro-RO"/>
        </w:rPr>
        <w:tab/>
        <w:t xml:space="preserve"> (nume, prenume, semnătura, ștampila)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ACCEPTAREA CLAUZELOR CONTRACTUALE OBIECTUL ACORDULUI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 ............................ (nume si prenume) reprezentant împuternicit al ............................</w:t>
      </w:r>
      <w:r w:rsidRPr="0020708A">
        <w:rPr>
          <w:rFonts w:ascii="Arial" w:eastAsia="Microsoft Sans Serif" w:hAnsi="Arial" w:cs="Arial"/>
          <w:color w:val="000000"/>
          <w:sz w:val="24"/>
          <w:szCs w:val="24"/>
          <w:lang w:val="ro-RO" w:eastAsia="ro-RO" w:bidi="ro-RO"/>
        </w:rPr>
        <w:tab/>
        <w:t xml:space="preserve"> (denumirea / numele si sediul / adresa ofertantului), declar in nume propriu sau in numele asocierii (daca este cazul) ca: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ne însușim clauzele contractuale obligatorii stabilite de autoritatea contractanta: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suntem de acord cu prevederile Clauzelor contractuale speciale cu următoarele amendamente*)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___________________________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Operator</w:t>
      </w:r>
      <w:r w:rsidRPr="0020708A">
        <w:rPr>
          <w:rFonts w:ascii="Arial" w:eastAsia="Microsoft Sans Serif" w:hAnsi="Arial" w:cs="Arial"/>
          <w:color w:val="000000"/>
          <w:sz w:val="24"/>
          <w:szCs w:val="24"/>
          <w:lang w:val="ro-RO" w:eastAsia="ro-RO" w:bidi="ro-RO"/>
        </w:rPr>
        <w:tab/>
        <w:t>economic</w:t>
      </w:r>
      <w:r w:rsidRPr="0020708A">
        <w:rPr>
          <w:rFonts w:ascii="Arial" w:eastAsia="Microsoft Sans Serif" w:hAnsi="Arial" w:cs="Arial"/>
          <w:color w:val="000000"/>
          <w:sz w:val="24"/>
          <w:szCs w:val="24"/>
          <w:lang w:val="ro-RO" w:eastAsia="ro-RO" w:bidi="ro-RO"/>
        </w:rPr>
        <w:tab/>
        <w:t>(denumirea</w:t>
      </w:r>
      <w:r w:rsidRPr="0020708A">
        <w:rPr>
          <w:rFonts w:ascii="Arial" w:eastAsia="Microsoft Sans Serif" w:hAnsi="Arial" w:cs="Arial"/>
          <w:color w:val="000000"/>
          <w:sz w:val="24"/>
          <w:szCs w:val="24"/>
          <w:lang w:val="ro-RO" w:eastAsia="ro-RO" w:bidi="ro-RO"/>
        </w:rPr>
        <w:tab/>
        <w:t>operatorului</w:t>
      </w:r>
      <w:r w:rsidRPr="0020708A">
        <w:rPr>
          <w:rFonts w:ascii="Arial" w:eastAsia="Microsoft Sans Serif" w:hAnsi="Arial" w:cs="Arial"/>
          <w:color w:val="000000"/>
          <w:sz w:val="24"/>
          <w:szCs w:val="24"/>
          <w:lang w:val="ro-RO" w:eastAsia="ro-RO" w:bidi="ro-RO"/>
        </w:rPr>
        <w:tab/>
        <w:t>economic), (nume semnatar, semnătură autorizată si stampila)</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16"/>
          <w:szCs w:val="16"/>
          <w:lang w:val="ro-RO" w:eastAsia="ro-RO" w:bidi="ro-RO"/>
        </w:rPr>
      </w:pPr>
      <w:r w:rsidRPr="0020708A">
        <w:rPr>
          <w:rFonts w:ascii="Arial" w:eastAsia="Microsoft Sans Serif" w:hAnsi="Arial" w:cs="Arial"/>
          <w:color w:val="000000"/>
          <w:sz w:val="16"/>
          <w:szCs w:val="16"/>
          <w:lang w:val="ro-RO" w:eastAsia="ro-RO" w:bidi="ro-RO"/>
        </w:rPr>
        <w:t>Notă:  Se acceptă amendamente referitoare la clauzele contractuale stabilite în modelul de contract, cu conditia ca acestea să fie solicitate în intervalul stabilit pentru solicitare de clarificări, spre a fi aduse la cunostiință tuturor operatorilor economici interesați si totodată aceste amendamente să nu fie în mod evident dezavantajoase pentru autoritatea contractantă.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DECLARAȚIE PRIVIND RESPECTAREA OBLIGAȚIILOR REFERITOARE LA CONDIȚIILE DE MUNCA SI PROTECȚIA MUNCII</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Subsemnat(ul)/a ...................(nume si prenume in clar a persoanei autorizate) reprezentant legal al ................ (denumirea ofertantului), participant la procedura de achiziție a contractului pentru achiziția de servicii de pază declar pe propria răspundere, sub sancțiunile aplicate faptei de fals și uz de fals în declarații, următoarele:</w:t>
      </w: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 la intocmirea ofertei am ținut cont de obligatiile referitoare la conditiile de munca si de protectia muncii;</w:t>
      </w: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 pe parcursul indeplinirii contractului se vor respecta regulile obligatorii referitoare la conditiile de munca si de protectia muncii, in vigoare la nivel national, pentru tot personalul angajat în execuția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completării:________________________</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(Semnătura autorizată)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FORMULAR DE OFERTA FINANCIARĂ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Către: Comuna Beclean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w:t>
      </w:r>
      <w:r w:rsidRPr="0020708A">
        <w:rPr>
          <w:rFonts w:ascii="Arial" w:eastAsia="Microsoft Sans Serif" w:hAnsi="Arial" w:cs="Arial"/>
          <w:color w:val="000000"/>
          <w:sz w:val="24"/>
          <w:szCs w:val="24"/>
          <w:lang w:val="ro-RO" w:eastAsia="ro-RO" w:bidi="ro-RO"/>
        </w:rPr>
        <w:tab/>
        <w:t>Examinând documentația de atribuire, subsemnatul(ții), reprezentant(ți) ai ofertantului  (denumirea/numele ofertantului) mă/ne ofer(im) ca, în conformitate cu prevederile și cerințele cuprinse în documentația mai sus menționată, să prestăm  (denumire servicii ofertate), pentru suma de ..............</w:t>
      </w:r>
      <w:r w:rsidRPr="0020708A">
        <w:rPr>
          <w:rFonts w:ascii="Arial" w:eastAsia="Microsoft Sans Serif" w:hAnsi="Arial" w:cs="Arial"/>
          <w:color w:val="000000"/>
          <w:sz w:val="24"/>
          <w:szCs w:val="24"/>
          <w:lang w:val="ro-RO" w:eastAsia="ro-RO" w:bidi="ro-RO"/>
        </w:rPr>
        <w:tab/>
        <w:t>lei fără TVA, (suma în litere și în cifre, precum și moneda ofertei), plătibilă după recepția serviciilor, la care se adăuga taxa pe valoarea adăugată în valoare de .......... (suma în litere și în cifre), conform prețurilor unitare detaliate în centralizatorul de prețuri anexat la prezentul formular de ofertă, pe baza cărora se va stabili valoarea totală a contractului, plătibilă după recepția serviciilor.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w:t>
      </w:r>
      <w:r w:rsidRPr="0020708A">
        <w:rPr>
          <w:rFonts w:ascii="Arial" w:eastAsia="Microsoft Sans Serif" w:hAnsi="Arial" w:cs="Arial"/>
          <w:color w:val="000000"/>
          <w:sz w:val="24"/>
          <w:szCs w:val="24"/>
          <w:lang w:val="ro-RO" w:eastAsia="ro-RO" w:bidi="ro-RO"/>
        </w:rPr>
        <w:tab/>
        <w:t>Mă/Ne angajăm ca, în cazul în care oferta mea/noastră este stabilită câștigătoare, să prestez/prestăm serviciile din anexă, în graficul de timp solicitat de autoritatea contractantă (se va indica Anexa la formular);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w:t>
      </w:r>
      <w:r w:rsidRPr="0020708A">
        <w:rPr>
          <w:rFonts w:ascii="Arial" w:eastAsia="Microsoft Sans Serif" w:hAnsi="Arial" w:cs="Arial"/>
          <w:color w:val="000000"/>
          <w:sz w:val="24"/>
          <w:szCs w:val="24"/>
          <w:lang w:val="ro-RO" w:eastAsia="ro-RO" w:bidi="ro-RO"/>
        </w:rPr>
        <w:tab/>
        <w:t>Mă/Ne angajez/angajăm să mențin(em) această ofertă valabilă pentru o durată de .......... zile (durata în litere și cifre), respectiv până la data de ......... (ziua/luna/anul) și ea va rămâne obligatorie pentru mine/noi și poate fi acceptată oricând înainte de expirarea perioadei de valabilitate.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w:t>
      </w:r>
      <w:r w:rsidRPr="0020708A">
        <w:rPr>
          <w:rFonts w:ascii="Arial" w:eastAsia="Microsoft Sans Serif" w:hAnsi="Arial" w:cs="Arial"/>
          <w:color w:val="000000"/>
          <w:sz w:val="24"/>
          <w:szCs w:val="24"/>
          <w:lang w:val="ro-RO" w:eastAsia="ro-RO" w:bidi="ro-RO"/>
        </w:rPr>
        <w:tab/>
        <w:t xml:space="preserve"> Am înțeles și consimt(țim) că, în cazul în care oferta mea/noastră este stabilită ca fiind câștigătoare, să constitui(m) garanția de bună execuție în conformitate cu prevederile din documentația de atribuire.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w:t>
      </w:r>
      <w:r w:rsidRPr="0020708A">
        <w:rPr>
          <w:rFonts w:ascii="Arial" w:eastAsia="Microsoft Sans Serif" w:hAnsi="Arial" w:cs="Arial"/>
          <w:color w:val="000000"/>
          <w:sz w:val="24"/>
          <w:szCs w:val="24"/>
          <w:lang w:val="ro-RO" w:eastAsia="ro-RO" w:bidi="ro-RO"/>
        </w:rPr>
        <w:tab/>
        <w:t>Precizez/Precizăm că: (se bifează opțiunea corespunzătoare)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 depun(em) ofertă alternativă, ale carei detalii sunt prezentate într-un formular de ofertă separat, marcat în mod clar „alternativă”/”altă ofertă”.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|_| nu depun(em) ofertă alternativă.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w:t>
      </w:r>
      <w:r w:rsidRPr="0020708A">
        <w:rPr>
          <w:rFonts w:ascii="Arial" w:eastAsia="Microsoft Sans Serif" w:hAnsi="Arial" w:cs="Arial"/>
          <w:color w:val="000000"/>
          <w:sz w:val="24"/>
          <w:szCs w:val="24"/>
          <w:lang w:val="ro-RO" w:eastAsia="ro-RO" w:bidi="ro-RO"/>
        </w:rPr>
        <w:tab/>
        <w:t>Până la încheierea și semnarea contractului de achiziție publică aceasta ofertă, împreună cu comunicarea transmisă de dumneavoastră, prin care oferta mea/noastră este acceptată ca fiind câștigătoare, vor constitui un contract angajant între noi.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w:t>
      </w:r>
      <w:r w:rsidRPr="0020708A">
        <w:rPr>
          <w:rFonts w:ascii="Arial" w:eastAsia="Microsoft Sans Serif" w:hAnsi="Arial" w:cs="Arial"/>
          <w:color w:val="000000"/>
          <w:sz w:val="24"/>
          <w:szCs w:val="24"/>
          <w:lang w:val="ro-RO" w:eastAsia="ro-RO" w:bidi="ro-RO"/>
        </w:rPr>
        <w:tab/>
        <w:t xml:space="preserve">Înțelegem că nu sunteți obligați să acceptați oferta cu cel mai scăzut preț sau </w:t>
      </w:r>
      <w:r w:rsidRPr="0020708A">
        <w:rPr>
          <w:rFonts w:ascii="Arial" w:eastAsia="Microsoft Sans Serif" w:hAnsi="Arial" w:cs="Arial"/>
          <w:color w:val="000000"/>
          <w:sz w:val="24"/>
          <w:szCs w:val="24"/>
          <w:lang w:val="ro-RO" w:eastAsia="ro-RO" w:bidi="ro-RO"/>
        </w:rPr>
        <w:lastRenderedPageBreak/>
        <w:t>orice ofertă primită.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 : ______________</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(nume, prenume și semnătură), L.S.</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 calitate de</w:t>
      </w:r>
      <w:r w:rsidRPr="0020708A">
        <w:rPr>
          <w:rFonts w:ascii="Arial" w:eastAsia="Microsoft Sans Serif" w:hAnsi="Arial" w:cs="Arial"/>
          <w:color w:val="000000"/>
          <w:sz w:val="24"/>
          <w:szCs w:val="24"/>
          <w:lang w:val="ro-RO" w:eastAsia="ro-RO" w:bidi="ro-RO"/>
        </w:rPr>
        <w:tab/>
        <w:t>, legal autorizat să semnez oferta pentru și în numele (denumirea/numele operatorului economic)</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CENTRALIZATOR DE PRETURI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Prețul ofertei cuprinde toata gama de servicii care fac obiectul achiziției, precum si orice alte cheltuieli suplimentare pentru realizarea si prestarea serviciilor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626"/>
        <w:gridCol w:w="1577"/>
        <w:gridCol w:w="1620"/>
        <w:gridCol w:w="1595"/>
        <w:gridCol w:w="1585"/>
      </w:tblGrid>
      <w:tr w:rsidR="0020708A" w:rsidRPr="0020708A" w:rsidTr="003C0E72">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Nr. crt.</w:t>
            </w: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Denumire servicii</w:t>
            </w: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UM</w:t>
            </w: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Cantitate în ore</w:t>
            </w: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Preț unitar</w:t>
            </w: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TVA</w:t>
            </w:r>
          </w:p>
        </w:tc>
      </w:tr>
      <w:tr w:rsidR="0020708A" w:rsidRPr="0020708A" w:rsidTr="003C0E72">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r>
      <w:tr w:rsidR="0020708A" w:rsidRPr="0020708A" w:rsidTr="003C0E72">
        <w:tc>
          <w:tcPr>
            <w:tcW w:w="4965" w:type="dxa"/>
            <w:gridSpan w:val="3"/>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 xml:space="preserve">TOTAL GENERAL </w:t>
            </w:r>
          </w:p>
        </w:tc>
        <w:tc>
          <w:tcPr>
            <w:tcW w:w="1655"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20708A" w:rsidRPr="0020708A" w:rsidRDefault="0020708A" w:rsidP="0020708A">
            <w:pPr>
              <w:widowControl w:val="0"/>
              <w:spacing w:after="0" w:line="360" w:lineRule="auto"/>
              <w:jc w:val="both"/>
              <w:rPr>
                <w:rFonts w:ascii="Arial" w:eastAsia="Times New Roman" w:hAnsi="Arial" w:cs="Arial"/>
                <w:color w:val="000000"/>
                <w:sz w:val="24"/>
                <w:szCs w:val="24"/>
                <w:lang w:val="ro-RO" w:eastAsia="ro-RO" w:bidi="ro-RO"/>
              </w:rPr>
            </w:pPr>
          </w:p>
        </w:tc>
      </w:tr>
    </w:tbl>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w:t>
      </w:r>
      <w:r w:rsidRPr="0020708A">
        <w:rPr>
          <w:rFonts w:ascii="Arial" w:eastAsia="Microsoft Sans Serif" w:hAnsi="Arial" w:cs="Arial"/>
          <w:color w:val="000000"/>
          <w:sz w:val="24"/>
          <w:szCs w:val="24"/>
          <w:lang w:val="ro-RO" w:eastAsia="ro-RO" w:bidi="ro-RO"/>
        </w:rPr>
        <w:tab/>
        <w:t>_________________</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(Nume prenume și semnătură), </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 calitate de</w:t>
      </w:r>
      <w:r w:rsidRPr="0020708A">
        <w:rPr>
          <w:rFonts w:ascii="Arial" w:eastAsia="Microsoft Sans Serif" w:hAnsi="Arial" w:cs="Arial"/>
          <w:color w:val="000000"/>
          <w:sz w:val="24"/>
          <w:szCs w:val="24"/>
          <w:lang w:val="ro-RO" w:eastAsia="ro-RO" w:bidi="ro-RO"/>
        </w:rPr>
        <w:tab/>
        <w:t>................, legal autorizat să semnez oferta</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pentru și în numele </w:t>
      </w:r>
      <w:r w:rsidRPr="0020708A">
        <w:rPr>
          <w:rFonts w:ascii="Arial" w:eastAsia="Microsoft Sans Serif" w:hAnsi="Arial" w:cs="Arial"/>
          <w:color w:val="000000"/>
          <w:sz w:val="24"/>
          <w:szCs w:val="24"/>
          <w:lang w:val="ro-RO" w:eastAsia="ro-RO" w:bidi="ro-RO"/>
        </w:rPr>
        <w:tab/>
        <w:t xml:space="preserve"> (denumirea/numele operatorului economic)</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Denumire operator economic</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Nr. îregistrare </w:t>
      </w:r>
      <w:r w:rsidRPr="0020708A">
        <w:rPr>
          <w:rFonts w:ascii="Arial" w:eastAsia="Microsoft Sans Serif" w:hAnsi="Arial" w:cs="Arial"/>
          <w:color w:val="000000"/>
          <w:sz w:val="24"/>
          <w:szCs w:val="24"/>
          <w:lang w:val="ro-RO" w:eastAsia="ro-RO" w:bidi="ro-RO"/>
        </w:rPr>
        <w:tab/>
        <w:t xml:space="preserve"> / Data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8"/>
          <w:szCs w:val="28"/>
          <w:lang w:val="ro-RO" w:eastAsia="ro-RO" w:bidi="ro-RO"/>
        </w:rPr>
      </w:pPr>
      <w:r w:rsidRPr="0020708A">
        <w:rPr>
          <w:rFonts w:ascii="Arial" w:eastAsia="Microsoft Sans Serif" w:hAnsi="Arial" w:cs="Arial"/>
          <w:b/>
          <w:bCs/>
          <w:color w:val="000000"/>
          <w:sz w:val="28"/>
          <w:szCs w:val="28"/>
          <w:lang w:val="ro-RO" w:eastAsia="ro-RO" w:bidi="ro-RO"/>
        </w:rPr>
        <w:t>SCRISOARE DE INTENȚIE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Către, Comuna Beclean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Referitor la anunțul nr. ..........din data ........, publicat în .........., noi S.C. ................. (denumire operator economic), cu sediul în ..........., cod fiscal ..........., nr. telefon</w:t>
      </w:r>
      <w:r w:rsidRPr="0020708A">
        <w:rPr>
          <w:rFonts w:ascii="Arial" w:eastAsia="Microsoft Sans Serif" w:hAnsi="Arial" w:cs="Arial"/>
          <w:color w:val="000000"/>
          <w:sz w:val="24"/>
          <w:szCs w:val="24"/>
          <w:lang w:val="ro-RO" w:eastAsia="ro-RO" w:bidi="ro-RO"/>
        </w:rPr>
        <w:tab/>
        <w:t>,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nr. fax</w:t>
      </w:r>
      <w:r w:rsidRPr="0020708A">
        <w:rPr>
          <w:rFonts w:ascii="Arial" w:eastAsia="Microsoft Sans Serif" w:hAnsi="Arial" w:cs="Arial"/>
          <w:color w:val="000000"/>
          <w:sz w:val="24"/>
          <w:szCs w:val="24"/>
          <w:lang w:val="ro-RO" w:eastAsia="ro-RO" w:bidi="ro-RO"/>
        </w:rPr>
        <w:tab/>
        <w:t>..........., email: ........., ne exprimăm intenția de a participa, în calitate de ofertant, la procedura de achiziție publică în vederea încheierii contractului</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Data___________</w:t>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Reprezentant legal operator economic </w:t>
      </w:r>
      <w:r w:rsidRPr="0020708A">
        <w:rPr>
          <w:rFonts w:ascii="Arial" w:eastAsia="Microsoft Sans Serif" w:hAnsi="Arial" w:cs="Arial"/>
          <w:color w:val="000000"/>
          <w:sz w:val="24"/>
          <w:szCs w:val="24"/>
          <w:lang w:val="ro-RO" w:eastAsia="ro-RO" w:bidi="ro-RO"/>
        </w:rPr>
        <w:tab/>
      </w:r>
    </w:p>
    <w:p w:rsidR="0020708A" w:rsidRPr="0020708A" w:rsidRDefault="0020708A" w:rsidP="0020708A">
      <w:pPr>
        <w:widowControl w:val="0"/>
        <w:spacing w:after="0" w:line="360" w:lineRule="auto"/>
        <w:jc w:val="center"/>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(nume, prenume, semnătura, ștampila)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8"/>
          <w:szCs w:val="28"/>
          <w:lang w:val="ro-RO" w:eastAsia="ro-RO" w:bidi="ro-RO"/>
        </w:rPr>
      </w:pPr>
      <w:r w:rsidRPr="0020708A">
        <w:rPr>
          <w:rFonts w:ascii="Arial" w:eastAsia="Microsoft Sans Serif" w:hAnsi="Arial" w:cs="Arial"/>
          <w:b/>
          <w:bCs/>
          <w:color w:val="000000"/>
          <w:sz w:val="28"/>
          <w:szCs w:val="28"/>
          <w:lang w:val="ro-RO" w:eastAsia="ro-RO" w:bidi="ro-RO"/>
        </w:rPr>
        <w:t>Acord - cadru de achiziție publică de servicii de pază</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Nr. ........ din data de...../...../2022</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 PĂRȚILE ACORDULUI-CADRU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 temeiul Legii nr. 98/2016 privind achizițiile publice, cu modificările si completările ulterioare, a intervenit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între</w:t>
      </w:r>
    </w:p>
    <w:p w:rsidR="0020708A" w:rsidRPr="0020708A" w:rsidRDefault="0020708A" w:rsidP="0020708A">
      <w:pPr>
        <w:widowControl w:val="0"/>
        <w:autoSpaceDE w:val="0"/>
        <w:autoSpaceDN w:val="0"/>
        <w:adjustRightInd w:val="0"/>
        <w:spacing w:after="0" w:line="360" w:lineRule="auto"/>
        <w:ind w:left="100" w:right="79" w:firstLine="620"/>
        <w:jc w:val="both"/>
        <w:rPr>
          <w:rFonts w:ascii="Arial" w:eastAsia="Times New Roman" w:hAnsi="Arial" w:cs="Arial"/>
          <w:sz w:val="24"/>
          <w:szCs w:val="24"/>
          <w:lang w:val="ro-RO"/>
        </w:rPr>
      </w:pPr>
      <w:bookmarkStart w:id="1" w:name="_Hlk66184905"/>
      <w:bookmarkStart w:id="2" w:name="_Hlk83466042"/>
      <w:r w:rsidRPr="0020708A">
        <w:rPr>
          <w:rFonts w:ascii="Arial" w:eastAsia="Times New Roman" w:hAnsi="Arial" w:cs="Arial"/>
          <w:b/>
          <w:bCs/>
          <w:spacing w:val="-1"/>
          <w:sz w:val="24"/>
          <w:szCs w:val="24"/>
          <w:lang w:val="ro-RO"/>
        </w:rPr>
        <w:t xml:space="preserve">Comuna Beclean, </w:t>
      </w:r>
      <w:r w:rsidRPr="0020708A">
        <w:rPr>
          <w:rFonts w:ascii="Arial" w:eastAsia="Times New Roman" w:hAnsi="Arial" w:cs="Arial"/>
          <w:spacing w:val="-1"/>
          <w:sz w:val="24"/>
          <w:szCs w:val="24"/>
          <w:lang w:val="ro-RO"/>
        </w:rPr>
        <w:t xml:space="preserve">cu sediul în localitatea Beclean, str. Principală, nr. 196, județul Brașov, , cod fiscal nr. 4443426 telefon: 0268/518668, Fax: 0368/435088, Email: </w:t>
      </w:r>
      <w:hyperlink r:id="rId6" w:history="1">
        <w:r w:rsidRPr="0020708A">
          <w:rPr>
            <w:rFonts w:ascii="Arial" w:eastAsia="Times New Roman" w:hAnsi="Arial" w:cs="Arial"/>
            <w:color w:val="0563C1"/>
            <w:spacing w:val="-1"/>
            <w:sz w:val="24"/>
            <w:szCs w:val="24"/>
            <w:u w:val="single"/>
            <w:lang w:val="ro-RO"/>
          </w:rPr>
          <w:t>secretariat@comunabeclean.ro</w:t>
        </w:r>
      </w:hyperlink>
      <w:r w:rsidRPr="0020708A">
        <w:rPr>
          <w:rFonts w:ascii="Arial" w:eastAsia="Times New Roman" w:hAnsi="Arial" w:cs="Arial"/>
          <w:spacing w:val="-1"/>
          <w:sz w:val="24"/>
          <w:szCs w:val="24"/>
          <w:lang w:val="ro-RO"/>
        </w:rPr>
        <w:t>, cont nr. RO44TREZ1325006XXX000782, deschis la Trezoreria Făgăraș, reprezentant legal</w:t>
      </w:r>
      <w:r w:rsidRPr="0020708A">
        <w:rPr>
          <w:rFonts w:ascii="Arial" w:eastAsia="Times New Roman" w:hAnsi="Arial" w:cs="Arial"/>
          <w:b/>
          <w:bCs/>
          <w:spacing w:val="-1"/>
          <w:sz w:val="24"/>
          <w:szCs w:val="24"/>
          <w:lang w:val="ro-RO"/>
        </w:rPr>
        <w:t xml:space="preserve"> Motrescu Vasile Claudiu, </w:t>
      </w:r>
      <w:r w:rsidRPr="0020708A">
        <w:rPr>
          <w:rFonts w:ascii="Arial" w:eastAsia="Times New Roman" w:hAnsi="Arial" w:cs="Arial"/>
          <w:spacing w:val="-1"/>
          <w:sz w:val="24"/>
          <w:szCs w:val="24"/>
          <w:lang w:val="ro-RO"/>
        </w:rPr>
        <w:t>având funcția de</w:t>
      </w:r>
      <w:r w:rsidRPr="0020708A">
        <w:rPr>
          <w:rFonts w:ascii="Arial" w:eastAsia="Times New Roman" w:hAnsi="Arial" w:cs="Arial"/>
          <w:b/>
          <w:bCs/>
          <w:spacing w:val="-1"/>
          <w:sz w:val="24"/>
          <w:szCs w:val="24"/>
          <w:lang w:val="ro-RO"/>
        </w:rPr>
        <w:t xml:space="preserve"> primar</w:t>
      </w:r>
      <w:bookmarkEnd w:id="2"/>
      <w:r w:rsidRPr="0020708A">
        <w:rPr>
          <w:rFonts w:ascii="Arial" w:eastAsia="Times New Roman" w:hAnsi="Arial" w:cs="Arial"/>
          <w:b/>
          <w:bCs/>
          <w:spacing w:val="-1"/>
          <w:sz w:val="24"/>
          <w:szCs w:val="24"/>
          <w:lang w:val="ro-RO"/>
        </w:rPr>
        <w:t xml:space="preserve">, </w:t>
      </w:r>
      <w:r w:rsidRPr="0020708A">
        <w:rPr>
          <w:rFonts w:ascii="Arial" w:eastAsia="Times New Roman" w:hAnsi="Arial" w:cs="Arial"/>
          <w:spacing w:val="-1"/>
          <w:sz w:val="24"/>
          <w:szCs w:val="24"/>
          <w:lang w:val="ro-RO"/>
        </w:rPr>
        <w:t>în calitate de beneficiar, pe de o parte</w:t>
      </w:r>
      <w:r w:rsidRPr="0020708A">
        <w:rPr>
          <w:rFonts w:ascii="Arial" w:eastAsia="Times New Roman" w:hAnsi="Arial" w:cs="Arial"/>
          <w:sz w:val="24"/>
          <w:szCs w:val="24"/>
          <w:lang w:val="ro-RO"/>
        </w:rPr>
        <w:t xml:space="preserve">, </w:t>
      </w:r>
    </w:p>
    <w:p w:rsidR="0020708A" w:rsidRPr="0020708A" w:rsidRDefault="0020708A" w:rsidP="0020708A">
      <w:pPr>
        <w:widowControl w:val="0"/>
        <w:autoSpaceDE w:val="0"/>
        <w:autoSpaceDN w:val="0"/>
        <w:adjustRightInd w:val="0"/>
        <w:spacing w:after="0" w:line="360" w:lineRule="auto"/>
        <w:ind w:left="100" w:right="79" w:firstLine="620"/>
        <w:jc w:val="both"/>
        <w:rPr>
          <w:rFonts w:ascii="Arial" w:eastAsia="Times New Roman" w:hAnsi="Arial" w:cs="Arial"/>
          <w:sz w:val="24"/>
          <w:szCs w:val="24"/>
          <w:lang w:val="ro-RO"/>
        </w:rPr>
      </w:pPr>
      <w:r w:rsidRPr="0020708A">
        <w:rPr>
          <w:rFonts w:ascii="Arial" w:eastAsia="Times New Roman" w:hAnsi="Arial" w:cs="Arial"/>
          <w:b/>
          <w:bCs/>
          <w:spacing w:val="1"/>
          <w:sz w:val="24"/>
          <w:szCs w:val="24"/>
          <w:lang w:val="ro-RO"/>
        </w:rPr>
        <w:t>şi</w:t>
      </w:r>
    </w:p>
    <w:p w:rsidR="0020708A" w:rsidRPr="0020708A" w:rsidRDefault="0020708A" w:rsidP="0020708A">
      <w:pPr>
        <w:widowControl w:val="0"/>
        <w:autoSpaceDE w:val="0"/>
        <w:autoSpaceDN w:val="0"/>
        <w:adjustRightInd w:val="0"/>
        <w:spacing w:after="0" w:line="360" w:lineRule="auto"/>
        <w:ind w:right="81"/>
        <w:jc w:val="both"/>
        <w:rPr>
          <w:rFonts w:ascii="Arial" w:eastAsia="Microsoft Sans Serif" w:hAnsi="Arial" w:cs="Arial"/>
          <w:color w:val="000000"/>
          <w:sz w:val="24"/>
          <w:szCs w:val="24"/>
          <w:lang w:val="ro-RO" w:eastAsia="ro-RO" w:bidi="ro-RO"/>
        </w:rPr>
      </w:pPr>
      <w:r w:rsidRPr="0020708A">
        <w:rPr>
          <w:rFonts w:ascii="Arial" w:eastAsia="Times New Roman" w:hAnsi="Arial" w:cs="Arial"/>
          <w:b/>
          <w:bCs/>
          <w:spacing w:val="-1"/>
          <w:sz w:val="24"/>
          <w:szCs w:val="24"/>
          <w:lang w:val="ro-RO"/>
        </w:rPr>
        <w:t>SC:……………………………………………………………SRL</w:t>
      </w:r>
      <w:r w:rsidRPr="0020708A">
        <w:rPr>
          <w:rFonts w:ascii="Arial" w:eastAsia="Times New Roman" w:hAnsi="Arial" w:cs="Arial"/>
          <w:sz w:val="24"/>
          <w:szCs w:val="24"/>
          <w:lang w:val="ro-RO"/>
        </w:rPr>
        <w:t xml:space="preserve">, reprezentata prin ……………………………………………………… cu </w:t>
      </w:r>
      <w:r w:rsidRPr="0020708A">
        <w:rPr>
          <w:rFonts w:ascii="Arial" w:eastAsia="Times New Roman" w:hAnsi="Arial" w:cs="Arial"/>
          <w:spacing w:val="1"/>
          <w:sz w:val="24"/>
          <w:szCs w:val="24"/>
          <w:lang w:val="ro-RO"/>
        </w:rPr>
        <w:t>s</w:t>
      </w:r>
      <w:r w:rsidRPr="0020708A">
        <w:rPr>
          <w:rFonts w:ascii="Arial" w:eastAsia="Times New Roman" w:hAnsi="Arial" w:cs="Arial"/>
          <w:sz w:val="24"/>
          <w:szCs w:val="24"/>
          <w:lang w:val="ro-RO"/>
        </w:rPr>
        <w:t>e</w:t>
      </w:r>
      <w:r w:rsidRPr="0020708A">
        <w:rPr>
          <w:rFonts w:ascii="Arial" w:eastAsia="Times New Roman" w:hAnsi="Arial" w:cs="Arial"/>
          <w:spacing w:val="1"/>
          <w:sz w:val="24"/>
          <w:szCs w:val="24"/>
          <w:lang w:val="ro-RO"/>
        </w:rPr>
        <w:t>d</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 xml:space="preserve">l </w:t>
      </w:r>
      <w:r w:rsidRPr="0020708A">
        <w:rPr>
          <w:rFonts w:ascii="Arial" w:eastAsia="Times New Roman" w:hAnsi="Arial" w:cs="Arial"/>
          <w:spacing w:val="-1"/>
          <w:sz w:val="24"/>
          <w:szCs w:val="24"/>
          <w:lang w:val="ro-RO"/>
        </w:rPr>
        <w:t>î</w:t>
      </w:r>
      <w:r w:rsidRPr="0020708A">
        <w:rPr>
          <w:rFonts w:ascii="Arial" w:eastAsia="Times New Roman" w:hAnsi="Arial" w:cs="Arial"/>
          <w:sz w:val="24"/>
          <w:szCs w:val="24"/>
          <w:lang w:val="ro-RO"/>
        </w:rPr>
        <w:t xml:space="preserve">n </w:t>
      </w:r>
      <w:r w:rsidRPr="0020708A">
        <w:rPr>
          <w:rFonts w:ascii="Arial" w:eastAsia="Times New Roman" w:hAnsi="Arial" w:cs="Arial"/>
          <w:spacing w:val="-1"/>
          <w:sz w:val="24"/>
          <w:szCs w:val="24"/>
          <w:lang w:val="ro-RO"/>
        </w:rPr>
        <w:t>loc. ……………………………………….</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n</w:t>
      </w:r>
      <w:r w:rsidRPr="0020708A">
        <w:rPr>
          <w:rFonts w:ascii="Arial" w:eastAsia="Times New Roman" w:hAnsi="Arial" w:cs="Arial"/>
          <w:spacing w:val="3"/>
          <w:sz w:val="24"/>
          <w:szCs w:val="24"/>
          <w:lang w:val="ro-RO"/>
        </w:rPr>
        <w:t>u</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ăr</w:t>
      </w:r>
      <w:r w:rsidRPr="0020708A">
        <w:rPr>
          <w:rFonts w:ascii="Arial" w:eastAsia="Times New Roman" w:hAnsi="Arial" w:cs="Arial"/>
          <w:spacing w:val="1"/>
          <w:sz w:val="24"/>
          <w:szCs w:val="24"/>
          <w:lang w:val="ro-RO"/>
        </w:rPr>
        <w:t xml:space="preserve"> d</w:t>
      </w:r>
      <w:r w:rsidRPr="0020708A">
        <w:rPr>
          <w:rFonts w:ascii="Arial" w:eastAsia="Times New Roman" w:hAnsi="Arial" w:cs="Arial"/>
          <w:sz w:val="24"/>
          <w:szCs w:val="24"/>
          <w:lang w:val="ro-RO"/>
        </w:rPr>
        <w:t xml:space="preserve">e </w:t>
      </w:r>
      <w:r w:rsidRPr="0020708A">
        <w:rPr>
          <w:rFonts w:ascii="Arial" w:eastAsia="Times New Roman" w:hAnsi="Arial" w:cs="Arial"/>
          <w:spacing w:val="1"/>
          <w:sz w:val="24"/>
          <w:szCs w:val="24"/>
          <w:lang w:val="ro-RO"/>
        </w:rPr>
        <w:t>în</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a</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r</w:t>
      </w:r>
      <w:r w:rsidRPr="0020708A">
        <w:rPr>
          <w:rFonts w:ascii="Arial" w:eastAsia="Times New Roman" w:hAnsi="Arial" w:cs="Arial"/>
          <w:spacing w:val="1"/>
          <w:sz w:val="24"/>
          <w:szCs w:val="24"/>
          <w:lang w:val="ro-RO"/>
        </w:rPr>
        <w:t>i</w:t>
      </w:r>
      <w:r w:rsidRPr="0020708A">
        <w:rPr>
          <w:rFonts w:ascii="Arial" w:eastAsia="Times New Roman" w:hAnsi="Arial" w:cs="Arial"/>
          <w:spacing w:val="-2"/>
          <w:sz w:val="24"/>
          <w:szCs w:val="24"/>
          <w:lang w:val="ro-RO"/>
        </w:rPr>
        <w:t>c</w:t>
      </w:r>
      <w:r w:rsidRPr="0020708A">
        <w:rPr>
          <w:rFonts w:ascii="Arial" w:eastAsia="Times New Roman" w:hAnsi="Arial" w:cs="Arial"/>
          <w:spacing w:val="1"/>
          <w:sz w:val="24"/>
          <w:szCs w:val="24"/>
          <w:lang w:val="ro-RO"/>
        </w:rPr>
        <w:t>u</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are</w:t>
      </w:r>
      <w:r w:rsidRPr="0020708A">
        <w:rPr>
          <w:rFonts w:ascii="Arial" w:eastAsia="Times New Roman" w:hAnsi="Arial" w:cs="Arial"/>
          <w:spacing w:val="3"/>
          <w:sz w:val="24"/>
          <w:szCs w:val="24"/>
          <w:lang w:val="ro-RO"/>
        </w:rPr>
        <w:t xml:space="preserve"> </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a Re</w:t>
      </w:r>
      <w:r w:rsidRPr="0020708A">
        <w:rPr>
          <w:rFonts w:ascii="Arial" w:eastAsia="Times New Roman" w:hAnsi="Arial" w:cs="Arial"/>
          <w:spacing w:val="-1"/>
          <w:sz w:val="24"/>
          <w:szCs w:val="24"/>
          <w:lang w:val="ro-RO"/>
        </w:rPr>
        <w:t>g</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s</w:t>
      </w:r>
      <w:r w:rsidRPr="0020708A">
        <w:rPr>
          <w:rFonts w:ascii="Arial" w:eastAsia="Times New Roman" w:hAnsi="Arial" w:cs="Arial"/>
          <w:spacing w:val="1"/>
          <w:sz w:val="24"/>
          <w:szCs w:val="24"/>
          <w:lang w:val="ro-RO"/>
        </w:rPr>
        <w:t>t</w:t>
      </w:r>
      <w:r w:rsidRPr="0020708A">
        <w:rPr>
          <w:rFonts w:ascii="Arial" w:eastAsia="Times New Roman" w:hAnsi="Arial" w:cs="Arial"/>
          <w:spacing w:val="-2"/>
          <w:sz w:val="24"/>
          <w:szCs w:val="24"/>
          <w:lang w:val="ro-RO"/>
        </w:rPr>
        <w:t>r</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l</w:t>
      </w:r>
      <w:r w:rsidRPr="0020708A">
        <w:rPr>
          <w:rFonts w:ascii="Arial" w:eastAsia="Times New Roman" w:hAnsi="Arial" w:cs="Arial"/>
          <w:spacing w:val="3"/>
          <w:sz w:val="24"/>
          <w:szCs w:val="24"/>
          <w:lang w:val="ro-RO"/>
        </w:rPr>
        <w:t xml:space="preserve"> </w:t>
      </w:r>
      <w:r w:rsidRPr="0020708A">
        <w:rPr>
          <w:rFonts w:ascii="Arial" w:eastAsia="Times New Roman" w:hAnsi="Arial" w:cs="Arial"/>
          <w:spacing w:val="-3"/>
          <w:sz w:val="24"/>
          <w:szCs w:val="24"/>
          <w:lang w:val="ro-RO"/>
        </w:rPr>
        <w:t>C</w:t>
      </w:r>
      <w:r w:rsidRPr="0020708A">
        <w:rPr>
          <w:rFonts w:ascii="Arial" w:eastAsia="Times New Roman" w:hAnsi="Arial" w:cs="Arial"/>
          <w:spacing w:val="1"/>
          <w:sz w:val="24"/>
          <w:szCs w:val="24"/>
          <w:lang w:val="ro-RO"/>
        </w:rPr>
        <w:t>o</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er</w:t>
      </w:r>
      <w:r w:rsidRPr="0020708A">
        <w:rPr>
          <w:rFonts w:ascii="Arial" w:eastAsia="Times New Roman" w:hAnsi="Arial" w:cs="Arial"/>
          <w:spacing w:val="1"/>
          <w:sz w:val="24"/>
          <w:szCs w:val="24"/>
          <w:lang w:val="ro-RO"/>
        </w:rPr>
        <w:t>țu</w:t>
      </w:r>
      <w:r w:rsidRPr="0020708A">
        <w:rPr>
          <w:rFonts w:ascii="Arial" w:eastAsia="Times New Roman" w:hAnsi="Arial" w:cs="Arial"/>
          <w:spacing w:val="-1"/>
          <w:sz w:val="24"/>
          <w:szCs w:val="24"/>
          <w:lang w:val="ro-RO"/>
        </w:rPr>
        <w:t>l</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i</w:t>
      </w:r>
      <w:r w:rsidRPr="0020708A">
        <w:rPr>
          <w:rFonts w:ascii="Arial" w:eastAsia="Times New Roman" w:hAnsi="Arial" w:cs="Arial"/>
          <w:spacing w:val="3"/>
          <w:sz w:val="24"/>
          <w:szCs w:val="24"/>
          <w:lang w:val="ro-RO"/>
        </w:rPr>
        <w:t xml:space="preserve"> </w:t>
      </w:r>
      <w:r w:rsidRPr="0020708A">
        <w:rPr>
          <w:rFonts w:ascii="Arial" w:eastAsia="Times New Roman" w:hAnsi="Arial" w:cs="Arial"/>
          <w:sz w:val="24"/>
          <w:szCs w:val="24"/>
          <w:lang w:val="ro-RO"/>
        </w:rPr>
        <w:t>………………., c</w:t>
      </w:r>
      <w:r w:rsidRPr="0020708A">
        <w:rPr>
          <w:rFonts w:ascii="Arial" w:eastAsia="Times New Roman" w:hAnsi="Arial" w:cs="Arial"/>
          <w:spacing w:val="1"/>
          <w:sz w:val="24"/>
          <w:szCs w:val="24"/>
          <w:lang w:val="ro-RO"/>
        </w:rPr>
        <w:t>o</w:t>
      </w:r>
      <w:r w:rsidRPr="0020708A">
        <w:rPr>
          <w:rFonts w:ascii="Arial" w:eastAsia="Times New Roman" w:hAnsi="Arial" w:cs="Arial"/>
          <w:sz w:val="24"/>
          <w:szCs w:val="24"/>
          <w:lang w:val="ro-RO"/>
        </w:rPr>
        <w:t>d</w:t>
      </w:r>
      <w:r w:rsidRPr="0020708A">
        <w:rPr>
          <w:rFonts w:ascii="Arial" w:eastAsia="Times New Roman" w:hAnsi="Arial" w:cs="Arial"/>
          <w:spacing w:val="3"/>
          <w:sz w:val="24"/>
          <w:szCs w:val="24"/>
          <w:lang w:val="ro-RO"/>
        </w:rPr>
        <w:t xml:space="preserve"> </w:t>
      </w:r>
      <w:r w:rsidRPr="0020708A">
        <w:rPr>
          <w:rFonts w:ascii="Arial" w:eastAsia="Times New Roman" w:hAnsi="Arial" w:cs="Arial"/>
          <w:sz w:val="24"/>
          <w:szCs w:val="24"/>
          <w:lang w:val="ro-RO"/>
        </w:rPr>
        <w:t>f</w:t>
      </w:r>
      <w:r w:rsidRPr="0020708A">
        <w:rPr>
          <w:rFonts w:ascii="Arial" w:eastAsia="Times New Roman" w:hAnsi="Arial" w:cs="Arial"/>
          <w:spacing w:val="1"/>
          <w:sz w:val="24"/>
          <w:szCs w:val="24"/>
          <w:lang w:val="ro-RO"/>
        </w:rPr>
        <w:t>is</w:t>
      </w:r>
      <w:r w:rsidRPr="0020708A">
        <w:rPr>
          <w:rFonts w:ascii="Arial" w:eastAsia="Times New Roman" w:hAnsi="Arial" w:cs="Arial"/>
          <w:spacing w:val="-2"/>
          <w:sz w:val="24"/>
          <w:szCs w:val="24"/>
          <w:lang w:val="ro-RO"/>
        </w:rPr>
        <w:t>c</w:t>
      </w:r>
      <w:r w:rsidRPr="0020708A">
        <w:rPr>
          <w:rFonts w:ascii="Arial" w:eastAsia="Times New Roman" w:hAnsi="Arial" w:cs="Arial"/>
          <w:sz w:val="24"/>
          <w:szCs w:val="24"/>
          <w:lang w:val="ro-RO"/>
        </w:rPr>
        <w:t>al …………, c</w:t>
      </w:r>
      <w:r w:rsidRPr="0020708A">
        <w:rPr>
          <w:rFonts w:ascii="Arial" w:eastAsia="Times New Roman" w:hAnsi="Arial" w:cs="Arial"/>
          <w:spacing w:val="1"/>
          <w:sz w:val="24"/>
          <w:szCs w:val="24"/>
          <w:lang w:val="ro-RO"/>
        </w:rPr>
        <w:t>on</w:t>
      </w:r>
      <w:r w:rsidRPr="0020708A">
        <w:rPr>
          <w:rFonts w:ascii="Arial" w:eastAsia="Times New Roman" w:hAnsi="Arial" w:cs="Arial"/>
          <w:sz w:val="24"/>
          <w:szCs w:val="24"/>
          <w:lang w:val="ro-RO"/>
        </w:rPr>
        <w:t>t ……………………………………….</w:t>
      </w:r>
      <w:r w:rsidRPr="0020708A">
        <w:rPr>
          <w:rFonts w:ascii="Arial" w:eastAsia="Times New Roman" w:hAnsi="Arial" w:cs="Arial"/>
          <w:spacing w:val="31"/>
          <w:sz w:val="24"/>
          <w:szCs w:val="24"/>
          <w:lang w:val="ro-RO"/>
        </w:rPr>
        <w:t xml:space="preserve"> </w:t>
      </w:r>
      <w:r w:rsidRPr="0020708A">
        <w:rPr>
          <w:rFonts w:ascii="Arial" w:eastAsia="Times New Roman" w:hAnsi="Arial" w:cs="Arial"/>
          <w:spacing w:val="1"/>
          <w:sz w:val="24"/>
          <w:szCs w:val="24"/>
          <w:lang w:val="ro-RO"/>
        </w:rPr>
        <w:t>d</w:t>
      </w:r>
      <w:r w:rsidRPr="0020708A">
        <w:rPr>
          <w:rFonts w:ascii="Arial" w:eastAsia="Times New Roman" w:hAnsi="Arial" w:cs="Arial"/>
          <w:sz w:val="24"/>
          <w:szCs w:val="24"/>
          <w:lang w:val="ro-RO"/>
        </w:rPr>
        <w:t>e</w:t>
      </w:r>
      <w:r w:rsidRPr="0020708A">
        <w:rPr>
          <w:rFonts w:ascii="Arial" w:eastAsia="Times New Roman" w:hAnsi="Arial" w:cs="Arial"/>
          <w:spacing w:val="1"/>
          <w:sz w:val="24"/>
          <w:szCs w:val="24"/>
          <w:lang w:val="ro-RO"/>
        </w:rPr>
        <w:t>s</w:t>
      </w:r>
      <w:r w:rsidRPr="0020708A">
        <w:rPr>
          <w:rFonts w:ascii="Arial" w:eastAsia="Times New Roman" w:hAnsi="Arial" w:cs="Arial"/>
          <w:sz w:val="24"/>
          <w:szCs w:val="24"/>
          <w:lang w:val="ro-RO"/>
        </w:rPr>
        <w:t>c</w:t>
      </w:r>
      <w:r w:rsidRPr="0020708A">
        <w:rPr>
          <w:rFonts w:ascii="Arial" w:eastAsia="Times New Roman" w:hAnsi="Arial" w:cs="Arial"/>
          <w:spacing w:val="-1"/>
          <w:sz w:val="24"/>
          <w:szCs w:val="24"/>
          <w:lang w:val="ro-RO"/>
        </w:rPr>
        <w:t>h</w:t>
      </w:r>
      <w:r w:rsidRPr="0020708A">
        <w:rPr>
          <w:rFonts w:ascii="Arial" w:eastAsia="Times New Roman" w:hAnsi="Arial" w:cs="Arial"/>
          <w:spacing w:val="1"/>
          <w:sz w:val="24"/>
          <w:szCs w:val="24"/>
          <w:lang w:val="ro-RO"/>
        </w:rPr>
        <w:t>i</w:t>
      </w:r>
      <w:r w:rsidRPr="0020708A">
        <w:rPr>
          <w:rFonts w:ascii="Arial" w:eastAsia="Times New Roman" w:hAnsi="Arial" w:cs="Arial"/>
          <w:sz w:val="24"/>
          <w:szCs w:val="24"/>
          <w:lang w:val="ro-RO"/>
        </w:rPr>
        <w:t xml:space="preserve">s </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 xml:space="preserve">a </w:t>
      </w:r>
      <w:bookmarkStart w:id="3" w:name="_Hlk55980137"/>
      <w:r w:rsidRPr="0020708A">
        <w:rPr>
          <w:rFonts w:ascii="Arial" w:eastAsia="Times New Roman" w:hAnsi="Arial" w:cs="Arial"/>
          <w:spacing w:val="-1"/>
          <w:sz w:val="24"/>
          <w:szCs w:val="24"/>
          <w:lang w:val="ro-RO"/>
        </w:rPr>
        <w:t xml:space="preserve">TREZORERIA </w:t>
      </w:r>
      <w:bookmarkEnd w:id="3"/>
      <w:r w:rsidRPr="0020708A">
        <w:rPr>
          <w:rFonts w:ascii="Arial" w:eastAsia="Times New Roman" w:hAnsi="Arial" w:cs="Arial"/>
          <w:spacing w:val="-1"/>
          <w:sz w:val="24"/>
          <w:szCs w:val="24"/>
          <w:lang w:val="ro-RO"/>
        </w:rPr>
        <w:t>……………….</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r</w:t>
      </w:r>
      <w:r w:rsidRPr="0020708A">
        <w:rPr>
          <w:rFonts w:ascii="Arial" w:eastAsia="Times New Roman" w:hAnsi="Arial" w:cs="Arial"/>
          <w:spacing w:val="1"/>
          <w:sz w:val="24"/>
          <w:szCs w:val="24"/>
          <w:lang w:val="ro-RO"/>
        </w:rPr>
        <w:t>ep</w:t>
      </w:r>
      <w:r w:rsidRPr="0020708A">
        <w:rPr>
          <w:rFonts w:ascii="Arial" w:eastAsia="Times New Roman" w:hAnsi="Arial" w:cs="Arial"/>
          <w:spacing w:val="-1"/>
          <w:sz w:val="24"/>
          <w:szCs w:val="24"/>
          <w:lang w:val="ro-RO"/>
        </w:rPr>
        <w:t>r</w:t>
      </w:r>
      <w:r w:rsidRPr="0020708A">
        <w:rPr>
          <w:rFonts w:ascii="Arial" w:eastAsia="Times New Roman" w:hAnsi="Arial" w:cs="Arial"/>
          <w:spacing w:val="1"/>
          <w:sz w:val="24"/>
          <w:szCs w:val="24"/>
          <w:lang w:val="ro-RO"/>
        </w:rPr>
        <w:t>e</w:t>
      </w:r>
      <w:r w:rsidRPr="0020708A">
        <w:rPr>
          <w:rFonts w:ascii="Arial" w:eastAsia="Times New Roman" w:hAnsi="Arial" w:cs="Arial"/>
          <w:spacing w:val="-1"/>
          <w:sz w:val="24"/>
          <w:szCs w:val="24"/>
          <w:lang w:val="ro-RO"/>
        </w:rPr>
        <w:t>z</w:t>
      </w:r>
      <w:r w:rsidRPr="0020708A">
        <w:rPr>
          <w:rFonts w:ascii="Arial" w:eastAsia="Times New Roman" w:hAnsi="Arial" w:cs="Arial"/>
          <w:spacing w:val="1"/>
          <w:sz w:val="24"/>
          <w:szCs w:val="24"/>
          <w:lang w:val="ro-RO"/>
        </w:rPr>
        <w:t>e</w:t>
      </w:r>
      <w:r w:rsidRPr="0020708A">
        <w:rPr>
          <w:rFonts w:ascii="Arial" w:eastAsia="Times New Roman" w:hAnsi="Arial" w:cs="Arial"/>
          <w:spacing w:val="-1"/>
          <w:sz w:val="24"/>
          <w:szCs w:val="24"/>
          <w:lang w:val="ro-RO"/>
        </w:rPr>
        <w:t>n</w:t>
      </w:r>
      <w:r w:rsidRPr="0020708A">
        <w:rPr>
          <w:rFonts w:ascii="Arial" w:eastAsia="Times New Roman" w:hAnsi="Arial" w:cs="Arial"/>
          <w:sz w:val="24"/>
          <w:szCs w:val="24"/>
          <w:lang w:val="ro-RO"/>
        </w:rPr>
        <w:t>t</w:t>
      </w:r>
      <w:r w:rsidRPr="0020708A">
        <w:rPr>
          <w:rFonts w:ascii="Arial" w:eastAsia="Times New Roman" w:hAnsi="Arial" w:cs="Arial"/>
          <w:spacing w:val="-1"/>
          <w:sz w:val="24"/>
          <w:szCs w:val="24"/>
          <w:lang w:val="ro-RO"/>
        </w:rPr>
        <w:t>at</w:t>
      </w:r>
      <w:r w:rsidRPr="0020708A">
        <w:rPr>
          <w:rFonts w:ascii="Arial" w:eastAsia="Times New Roman" w:hAnsi="Arial" w:cs="Arial"/>
          <w:sz w:val="24"/>
          <w:szCs w:val="24"/>
          <w:lang w:val="ro-RO"/>
        </w:rPr>
        <w:t>ă</w:t>
      </w:r>
      <w:r w:rsidRPr="0020708A">
        <w:rPr>
          <w:rFonts w:ascii="Arial" w:eastAsia="Times New Roman" w:hAnsi="Arial" w:cs="Arial"/>
          <w:spacing w:val="46"/>
          <w:sz w:val="24"/>
          <w:szCs w:val="24"/>
          <w:lang w:val="ro-RO"/>
        </w:rPr>
        <w:t xml:space="preserve"> </w:t>
      </w:r>
      <w:r w:rsidRPr="0020708A">
        <w:rPr>
          <w:rFonts w:ascii="Arial" w:eastAsia="Times New Roman" w:hAnsi="Arial" w:cs="Arial"/>
          <w:spacing w:val="1"/>
          <w:sz w:val="24"/>
          <w:szCs w:val="24"/>
          <w:lang w:val="ro-RO"/>
        </w:rPr>
        <w:t>p</w:t>
      </w:r>
      <w:r w:rsidRPr="0020708A">
        <w:rPr>
          <w:rFonts w:ascii="Arial" w:eastAsia="Times New Roman" w:hAnsi="Arial" w:cs="Arial"/>
          <w:spacing w:val="-1"/>
          <w:sz w:val="24"/>
          <w:szCs w:val="24"/>
          <w:lang w:val="ro-RO"/>
        </w:rPr>
        <w:t>ri</w:t>
      </w:r>
      <w:r w:rsidRPr="0020708A">
        <w:rPr>
          <w:rFonts w:ascii="Arial" w:eastAsia="Times New Roman" w:hAnsi="Arial" w:cs="Arial"/>
          <w:sz w:val="24"/>
          <w:szCs w:val="24"/>
          <w:lang w:val="ro-RO"/>
        </w:rPr>
        <w:t xml:space="preserve">n </w:t>
      </w:r>
      <w:r w:rsidRPr="0020708A">
        <w:rPr>
          <w:rFonts w:ascii="Arial" w:eastAsia="Times New Roman" w:hAnsi="Arial" w:cs="Arial"/>
          <w:spacing w:val="-1"/>
          <w:sz w:val="24"/>
          <w:szCs w:val="24"/>
          <w:lang w:val="ro-RO"/>
        </w:rPr>
        <w:t>……………................…</w:t>
      </w:r>
      <w:r w:rsidRPr="0020708A">
        <w:rPr>
          <w:rFonts w:ascii="Arial" w:eastAsia="Times New Roman" w:hAnsi="Arial" w:cs="Arial"/>
          <w:spacing w:val="55"/>
          <w:sz w:val="24"/>
          <w:szCs w:val="24"/>
          <w:lang w:val="ro-RO"/>
        </w:rPr>
        <w:t xml:space="preserve"> </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administrator</w:t>
      </w:r>
      <w:r w:rsidRPr="0020708A">
        <w:rPr>
          <w:rFonts w:ascii="Arial" w:eastAsia="Times New Roman" w:hAnsi="Arial" w:cs="Arial"/>
          <w:sz w:val="24"/>
          <w:szCs w:val="24"/>
          <w:lang w:val="ro-RO"/>
        </w:rPr>
        <w:t xml:space="preserve">, </w:t>
      </w:r>
      <w:r w:rsidRPr="0020708A">
        <w:rPr>
          <w:rFonts w:ascii="Arial" w:eastAsia="Times New Roman" w:hAnsi="Arial" w:cs="Arial"/>
          <w:spacing w:val="3"/>
          <w:sz w:val="24"/>
          <w:szCs w:val="24"/>
          <w:lang w:val="ro-RO"/>
        </w:rPr>
        <w:t>î</w:t>
      </w:r>
      <w:r w:rsidRPr="0020708A">
        <w:rPr>
          <w:rFonts w:ascii="Arial" w:eastAsia="Times New Roman" w:hAnsi="Arial" w:cs="Arial"/>
          <w:sz w:val="24"/>
          <w:szCs w:val="24"/>
          <w:lang w:val="ro-RO"/>
        </w:rPr>
        <w:t>n</w:t>
      </w:r>
      <w:r w:rsidRPr="0020708A">
        <w:rPr>
          <w:rFonts w:ascii="Arial" w:eastAsia="Times New Roman" w:hAnsi="Arial" w:cs="Arial"/>
          <w:spacing w:val="1"/>
          <w:sz w:val="24"/>
          <w:szCs w:val="24"/>
          <w:lang w:val="ro-RO"/>
        </w:rPr>
        <w:t xml:space="preserve"> </w:t>
      </w:r>
      <w:r w:rsidRPr="0020708A">
        <w:rPr>
          <w:rFonts w:ascii="Arial" w:eastAsia="Times New Roman" w:hAnsi="Arial" w:cs="Arial"/>
          <w:sz w:val="24"/>
          <w:szCs w:val="24"/>
          <w:lang w:val="ro-RO"/>
        </w:rPr>
        <w:t>c</w:t>
      </w:r>
      <w:r w:rsidRPr="0020708A">
        <w:rPr>
          <w:rFonts w:ascii="Arial" w:eastAsia="Times New Roman" w:hAnsi="Arial" w:cs="Arial"/>
          <w:spacing w:val="-3"/>
          <w:sz w:val="24"/>
          <w:szCs w:val="24"/>
          <w:lang w:val="ro-RO"/>
        </w:rPr>
        <w:t>a</w:t>
      </w:r>
      <w:r w:rsidRPr="0020708A">
        <w:rPr>
          <w:rFonts w:ascii="Arial" w:eastAsia="Times New Roman" w:hAnsi="Arial" w:cs="Arial"/>
          <w:spacing w:val="1"/>
          <w:sz w:val="24"/>
          <w:szCs w:val="24"/>
          <w:lang w:val="ro-RO"/>
        </w:rPr>
        <w:t>l</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a</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e de</w:t>
      </w:r>
      <w:r w:rsidRPr="0020708A">
        <w:rPr>
          <w:rFonts w:ascii="Arial" w:eastAsia="Times New Roman" w:hAnsi="Arial" w:cs="Arial"/>
          <w:spacing w:val="2"/>
          <w:sz w:val="24"/>
          <w:szCs w:val="24"/>
          <w:lang w:val="ro-RO"/>
        </w:rPr>
        <w:t xml:space="preserve"> </w:t>
      </w:r>
      <w:r w:rsidRPr="0020708A">
        <w:rPr>
          <w:rFonts w:ascii="Arial" w:eastAsia="Times New Roman" w:hAnsi="Arial" w:cs="Arial"/>
          <w:b/>
          <w:bCs/>
          <w:sz w:val="24"/>
          <w:szCs w:val="24"/>
          <w:lang w:val="ro-RO"/>
        </w:rPr>
        <w:t>promitent- contractant, pe de altă parte.</w:t>
      </w:r>
    </w:p>
    <w:bookmarkEnd w:id="1"/>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Art.2       DEFINIȚII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w:t>
      </w:r>
      <w:r w:rsidRPr="0020708A">
        <w:rPr>
          <w:rFonts w:ascii="Arial" w:eastAsia="Microsoft Sans Serif" w:hAnsi="Arial" w:cs="Arial"/>
          <w:color w:val="000000"/>
          <w:sz w:val="24"/>
          <w:szCs w:val="24"/>
          <w:lang w:val="ro-RO" w:eastAsia="ro-RO" w:bidi="ro-RO"/>
        </w:rPr>
        <w:tab/>
        <w:t>„Obiectiv (locație)” înseamnă spațiul deținut și delimitat de către Beneficiar sau orice alt spațiu, așa cum va fi indicat de către autoritatea contractantă-promitentă promitentului- contractant prin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w:t>
      </w:r>
      <w:r w:rsidRPr="0020708A">
        <w:rPr>
          <w:rFonts w:ascii="Arial" w:eastAsia="Microsoft Sans Serif" w:hAnsi="Arial" w:cs="Arial"/>
          <w:color w:val="000000"/>
          <w:sz w:val="24"/>
          <w:szCs w:val="24"/>
          <w:lang w:val="ro-RO" w:eastAsia="ro-RO" w:bidi="ro-RO"/>
        </w:rPr>
        <w:tab/>
        <w:t xml:space="preserve"> „Plan de pază” reprezintă documentul operativ întocmit de autoritatea contractantă- promitentă în colaborare cu promitentul-contractant, cu respectarea cerințelor Legii nr. 333/2003 și ale HG nr. 301/2012 privind paza obiectivelor, bunurilor și valorilor și protecția persoanelor și a precizărilor Inspectoratului General al Poliției Române, și avizat de către organele de poliție competente teritorial. Planul de pază constituie anexă la prezentul accord- cadru din momentul avizării lui de către organele </w:t>
      </w:r>
      <w:r w:rsidRPr="0020708A">
        <w:rPr>
          <w:rFonts w:ascii="Arial" w:eastAsia="Microsoft Sans Serif" w:hAnsi="Arial" w:cs="Arial"/>
          <w:color w:val="000000"/>
          <w:sz w:val="24"/>
          <w:szCs w:val="24"/>
          <w:lang w:val="ro-RO" w:eastAsia="ro-RO" w:bidi="ro-RO"/>
        </w:rPr>
        <w:lastRenderedPageBreak/>
        <w:t>de poliție și conținutul lui este obligatoriu pentru Părți (Anexa nr.1).</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w:t>
      </w:r>
      <w:r w:rsidRPr="0020708A">
        <w:rPr>
          <w:rFonts w:ascii="Arial" w:eastAsia="Microsoft Sans Serif" w:hAnsi="Arial" w:cs="Arial"/>
          <w:color w:val="000000"/>
          <w:sz w:val="24"/>
          <w:szCs w:val="24"/>
          <w:lang w:val="ro-RO" w:eastAsia="ro-RO" w:bidi="ro-RO"/>
        </w:rPr>
        <w:tab/>
        <w:t>„Personal de pază” înseamnă prepusul promitentului-contractant (șef obiectiv, agent de pază, dispecer, șef tură, șef schimb, șef echipă) care are ca sarcini asigurarea pazei, protecției, intervenției și/sau monitorizarea sistemelor de alarmare instalate la locația autorității contractante-promitente din dispeceratul local.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w:t>
      </w:r>
      <w:r w:rsidRPr="0020708A">
        <w:rPr>
          <w:rFonts w:ascii="Arial" w:eastAsia="Microsoft Sans Serif" w:hAnsi="Arial" w:cs="Arial"/>
          <w:color w:val="000000"/>
          <w:sz w:val="24"/>
          <w:szCs w:val="24"/>
          <w:lang w:val="ro-RO" w:eastAsia="ro-RO" w:bidi="ro-RO"/>
        </w:rPr>
        <w:tab/>
        <w:t>„Șef tură” înseamnă prepusul promitentului-contractant care are ca sarcini coordonarea activității personalului de pază pe un schimb.</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w:t>
      </w:r>
      <w:r w:rsidRPr="0020708A">
        <w:rPr>
          <w:rFonts w:ascii="Arial" w:eastAsia="Microsoft Sans Serif" w:hAnsi="Arial" w:cs="Arial"/>
          <w:color w:val="000000"/>
          <w:sz w:val="24"/>
          <w:szCs w:val="24"/>
          <w:lang w:val="ro-RO" w:eastAsia="ro-RO" w:bidi="ro-RO"/>
        </w:rPr>
        <w:tab/>
        <w:t>„Șef de obiectiv” înseamnă prepusul promitentului-contractant care are ca sarcini coordonarea activității personalului de pază la un obiectiv sau grup de obiective.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w:t>
      </w:r>
      <w:r w:rsidRPr="0020708A">
        <w:rPr>
          <w:rFonts w:ascii="Arial" w:eastAsia="Microsoft Sans Serif" w:hAnsi="Arial" w:cs="Arial"/>
          <w:color w:val="000000"/>
          <w:sz w:val="24"/>
          <w:szCs w:val="24"/>
          <w:lang w:val="ro-RO" w:eastAsia="ro-RO" w:bidi="ro-RO"/>
        </w:rPr>
        <w:tab/>
        <w:t>„Servicii de pază” înseamnă totalitatea activităților pe care le desfășoară personalul de pază aparținând promitentului-contractant la locația aparținând autorității contractante- promitente în conformitate cu prevederile cuprinse în Planul de pază și în prezentul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w:t>
      </w:r>
      <w:r w:rsidRPr="0020708A">
        <w:rPr>
          <w:rFonts w:ascii="Arial" w:eastAsia="Microsoft Sans Serif" w:hAnsi="Arial" w:cs="Arial"/>
          <w:color w:val="000000"/>
          <w:sz w:val="24"/>
          <w:szCs w:val="24"/>
          <w:lang w:val="ro-RO" w:eastAsia="ro-RO" w:bidi="ro-RO"/>
        </w:rPr>
        <w:tab/>
        <w:t xml:space="preserve"> „Post de pază” reprezintă locul, zona sau direcția din obiectiv în care un agent pază sau mai mulți, execută serviciul în baza unui consemn general și a unuia particular, înscrise în planul de pază. Postul de pază trebuie să fie delimitat clar sub aspectul responsabilităților și să fie dotat potrivit acestora, pentru ca, personalul de pază să poată îndeplini sarcinile ce-i revin în condiții normale de lucru.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w:t>
      </w:r>
      <w:r w:rsidRPr="0020708A">
        <w:rPr>
          <w:rFonts w:ascii="Arial" w:eastAsia="Microsoft Sans Serif" w:hAnsi="Arial" w:cs="Arial"/>
          <w:color w:val="000000"/>
          <w:sz w:val="24"/>
          <w:szCs w:val="24"/>
          <w:lang w:val="ro-RO" w:eastAsia="ro-RO" w:bidi="ro-RO"/>
        </w:rPr>
        <w:tab/>
        <w:t>„Pagubă” înseamnă orice pierdere sau daună suferită de către autoritatea contractantă- promitentă, ivită sau cauzată prin neglijența, nerespectarea sarcinilor sau alte acțiuni nejuste sau omisiune (inclusiv orice acțiune nejustă intenționată sau omisiune și orice încălcare a oricărui termen al acestui acord-cadru), de către promitentul-contractant, angajații săi sau personalul de pază pe parcursul executării obligațiilor sale potrivit acestui acord cadru în locația care face obiectul acordului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3      SCOPUL ACORDULUI-CADRU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3.1</w:t>
      </w:r>
      <w:r w:rsidRPr="0020708A">
        <w:rPr>
          <w:rFonts w:ascii="Arial" w:eastAsia="Microsoft Sans Serif" w:hAnsi="Arial" w:cs="Arial"/>
          <w:color w:val="000000"/>
          <w:sz w:val="24"/>
          <w:szCs w:val="24"/>
          <w:lang w:val="ro-RO" w:eastAsia="ro-RO" w:bidi="ro-RO"/>
        </w:rPr>
        <w:tab/>
        <w:t xml:space="preserve">Scopul acordului-cadru îl constituie stabilirea elementelor/ condițiilor esențiale care vor guverna contractele subsecvente de prestări servicii de pază si protecție pentru  </w:t>
      </w:r>
      <w:bookmarkStart w:id="4" w:name="_Hlk88574260"/>
      <w:bookmarkStart w:id="5" w:name="_Hlk88577884"/>
      <w:bookmarkStart w:id="6" w:name="_Hlk88579418"/>
      <w:r w:rsidRPr="0020708A">
        <w:rPr>
          <w:rFonts w:ascii="Arial" w:eastAsia="Microsoft Sans Serif" w:hAnsi="Arial" w:cs="Arial"/>
          <w:b/>
          <w:color w:val="000000"/>
          <w:sz w:val="24"/>
          <w:szCs w:val="24"/>
          <w:lang w:val="ro-RO" w:eastAsia="ro-RO" w:bidi="ro-RO"/>
        </w:rPr>
        <w:t>obiectivele de interes public ale Comunei Beclean, precum și monitorizare și intervenție sisteme alarmă, prevăzute în anexa 1 la prezentul contract</w:t>
      </w:r>
      <w:bookmarkEnd w:id="5"/>
      <w:r w:rsidRPr="0020708A">
        <w:rPr>
          <w:rFonts w:ascii="Arial" w:eastAsia="Microsoft Sans Serif" w:hAnsi="Arial" w:cs="Arial"/>
          <w:b/>
          <w:color w:val="000000"/>
          <w:sz w:val="24"/>
          <w:szCs w:val="24"/>
          <w:lang w:val="ro-RO" w:eastAsia="ro-RO" w:bidi="ro-RO"/>
        </w:rPr>
        <w:t xml:space="preserve"> cadru</w:t>
      </w:r>
      <w:bookmarkEnd w:id="6"/>
      <w:r w:rsidRPr="0020708A">
        <w:rPr>
          <w:rFonts w:ascii="Arial" w:eastAsia="Microsoft Sans Serif" w:hAnsi="Arial" w:cs="Arial"/>
          <w:b/>
          <w:color w:val="000000"/>
          <w:sz w:val="24"/>
          <w:szCs w:val="24"/>
          <w:lang w:val="ro-RO" w:eastAsia="ro-RO" w:bidi="ro-RO"/>
        </w:rPr>
        <w:t xml:space="preserve"> </w:t>
      </w:r>
      <w:bookmarkEnd w:id="4"/>
      <w:r w:rsidRPr="0020708A">
        <w:rPr>
          <w:rFonts w:ascii="Arial" w:eastAsia="Microsoft Sans Serif" w:hAnsi="Arial" w:cs="Arial"/>
          <w:b/>
          <w:color w:val="000000"/>
          <w:sz w:val="24"/>
          <w:szCs w:val="24"/>
          <w:lang w:val="ro-RO" w:eastAsia="ro-RO" w:bidi="ro-RO"/>
        </w:rPr>
        <w:t xml:space="preserve">, în perioada convenită  și în conformitate cu obligațiile asumate prin contractul </w:t>
      </w:r>
      <w:r w:rsidRPr="0020708A">
        <w:rPr>
          <w:rFonts w:ascii="Arial" w:eastAsia="Microsoft Sans Serif" w:hAnsi="Arial" w:cs="Arial"/>
          <w:b/>
          <w:color w:val="000000"/>
          <w:sz w:val="24"/>
          <w:szCs w:val="24"/>
          <w:lang w:val="ro-RO" w:eastAsia="ro-RO" w:bidi="ro-RO"/>
        </w:rPr>
        <w:lastRenderedPageBreak/>
        <w:t>cadru</w:t>
      </w:r>
      <w:r w:rsidRPr="0020708A">
        <w:rPr>
          <w:rFonts w:ascii="Arial" w:eastAsia="Microsoft Sans Serif" w:hAnsi="Arial" w:cs="Arial"/>
          <w:color w:val="000000"/>
          <w:sz w:val="24"/>
          <w:szCs w:val="24"/>
          <w:lang w:val="ro-RO" w:eastAsia="ro-RO" w:bidi="ro-RO"/>
        </w:rPr>
        <w:t xml:space="preserve"> ce urmează a fi atribuite pe durata derulării prezentului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3.2</w:t>
      </w:r>
      <w:r w:rsidRPr="0020708A">
        <w:rPr>
          <w:rFonts w:ascii="Arial" w:eastAsia="Microsoft Sans Serif" w:hAnsi="Arial" w:cs="Arial"/>
          <w:color w:val="000000"/>
          <w:sz w:val="24"/>
          <w:szCs w:val="24"/>
          <w:lang w:val="ro-RO" w:eastAsia="ro-RO" w:bidi="ro-RO"/>
        </w:rPr>
        <w:tab/>
        <w:t xml:space="preserve">Contractele ce urmează a fi atribuite au ca obiect prestarea serviciilor de pază umană, conform prezentului acord-cadru, pentru </w:t>
      </w:r>
      <w:bookmarkStart w:id="7" w:name="_Hlk88578707"/>
      <w:r w:rsidRPr="0020708A">
        <w:rPr>
          <w:rFonts w:ascii="Arial" w:eastAsia="Microsoft Sans Serif" w:hAnsi="Arial" w:cs="Arial"/>
          <w:b/>
          <w:color w:val="000000"/>
          <w:sz w:val="24"/>
          <w:szCs w:val="24"/>
          <w:lang w:val="ro-RO" w:eastAsia="ro-RO" w:bidi="ro-RO"/>
        </w:rPr>
        <w:t>obiectivele de interes public ale Comunei Beclean, precum și monitorizare și intervenție sisteme alarmă, prevăzute în anexa 1 la prezentul contract</w:t>
      </w:r>
      <w:bookmarkEnd w:id="7"/>
      <w:r w:rsidRPr="0020708A">
        <w:rPr>
          <w:rFonts w:ascii="Arial" w:eastAsia="Microsoft Sans Serif" w:hAnsi="Arial" w:cs="Arial"/>
          <w:b/>
          <w:color w:val="000000"/>
          <w:sz w:val="24"/>
          <w:szCs w:val="24"/>
          <w:lang w:val="ro-RO" w:eastAsia="ro-RO" w:bidi="ro-RO"/>
        </w:rPr>
        <w:t xml:space="preserve"> cadru</w:t>
      </w:r>
      <w:r w:rsidRPr="0020708A">
        <w:rPr>
          <w:rFonts w:ascii="Arial" w:eastAsia="Microsoft Sans Serif" w:hAnsi="Arial" w:cs="Arial"/>
          <w:color w:val="000000"/>
          <w:sz w:val="24"/>
          <w:szCs w:val="24"/>
          <w:lang w:val="ro-RO" w:eastAsia="ro-RO" w:bidi="ro-RO"/>
        </w:rPr>
        <w:t>, cu un dispozitiv compus din minim 5 posturi de pază/obiectiv, respectiv 7/24 ore între orele 22.00 – 05.00; și 1 post de supraveghere 24/24 pentru monitorizare video, cu respectarea prevederilor legale în domeniu, ale prezentului acord cadru și ale Planurilor de pază ale obiectivelor.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3.3</w:t>
      </w:r>
      <w:r w:rsidRPr="0020708A">
        <w:rPr>
          <w:rFonts w:ascii="Arial" w:eastAsia="Microsoft Sans Serif" w:hAnsi="Arial" w:cs="Arial"/>
          <w:color w:val="000000"/>
          <w:sz w:val="24"/>
          <w:szCs w:val="24"/>
          <w:lang w:val="ro-RO" w:eastAsia="ro-RO" w:bidi="ro-RO"/>
        </w:rPr>
        <w:tab/>
        <w:t>Orice modificare a structurii dispozitivului de pază după instalarea acestuia se va face în baza cererii autorității contractante-promitente, cerere ce trebuie înaintată cu cel puțin 3 zile înainte de data când se dorește intrarea în vigoare a acesteia, prin act adițional la prezentul acord-cadru și prin modificarea planului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4 DURATA ACORDULUI-CADRU DE SERVICII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4.1</w:t>
      </w:r>
      <w:r w:rsidRPr="0020708A">
        <w:rPr>
          <w:rFonts w:ascii="Arial" w:eastAsia="Microsoft Sans Serif" w:hAnsi="Arial" w:cs="Arial"/>
          <w:color w:val="000000"/>
          <w:sz w:val="24"/>
          <w:szCs w:val="24"/>
          <w:lang w:val="ro-RO" w:eastAsia="ro-RO" w:bidi="ro-RO"/>
        </w:rPr>
        <w:tab/>
        <w:t xml:space="preserve">Durata prezentului acord-cadru este de </w:t>
      </w:r>
      <w:r w:rsidRPr="0020708A">
        <w:rPr>
          <w:rFonts w:ascii="Arial" w:eastAsia="Microsoft Sans Serif" w:hAnsi="Arial" w:cs="Arial"/>
          <w:b/>
          <w:bCs/>
          <w:color w:val="000000"/>
          <w:sz w:val="24"/>
          <w:szCs w:val="24"/>
          <w:lang w:val="ro-RO" w:eastAsia="ro-RO" w:bidi="ro-RO"/>
        </w:rPr>
        <w:t xml:space="preserve">48 luni, </w:t>
      </w:r>
      <w:r w:rsidRPr="0020708A">
        <w:rPr>
          <w:rFonts w:ascii="Arial" w:eastAsia="Microsoft Sans Serif" w:hAnsi="Arial" w:cs="Arial"/>
          <w:color w:val="000000"/>
          <w:sz w:val="24"/>
          <w:szCs w:val="24"/>
          <w:lang w:val="ro-RO" w:eastAsia="ro-RO" w:bidi="ro-RO"/>
        </w:rPr>
        <w:t>începând de la data de</w:t>
      </w:r>
      <w:r w:rsidRPr="0020708A">
        <w:rPr>
          <w:rFonts w:ascii="Arial" w:eastAsia="Microsoft Sans Serif" w:hAnsi="Arial" w:cs="Arial"/>
          <w:b/>
          <w:bCs/>
          <w:color w:val="000000"/>
          <w:sz w:val="24"/>
          <w:szCs w:val="24"/>
          <w:lang w:val="ro-RO" w:eastAsia="ro-RO" w:bidi="ro-RO"/>
        </w:rPr>
        <w:t xml:space="preserve"> 01.08.2022</w:t>
      </w:r>
      <w:r w:rsidRPr="0020708A">
        <w:rPr>
          <w:rFonts w:ascii="Arial" w:eastAsia="Microsoft Sans Serif" w:hAnsi="Arial" w:cs="Arial"/>
          <w:color w:val="000000"/>
          <w:sz w:val="24"/>
          <w:szCs w:val="24"/>
          <w:lang w:val="ro-RO" w:eastAsia="ro-RO" w:bidi="ro-RO"/>
        </w:rPr>
        <w: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4.2</w:t>
      </w:r>
      <w:r w:rsidRPr="0020708A">
        <w:rPr>
          <w:rFonts w:ascii="Arial" w:eastAsia="Microsoft Sans Serif" w:hAnsi="Arial" w:cs="Arial"/>
          <w:color w:val="000000"/>
          <w:sz w:val="24"/>
          <w:szCs w:val="24"/>
          <w:lang w:val="ro-RO" w:eastAsia="ro-RO" w:bidi="ro-RO"/>
        </w:rPr>
        <w:tab/>
        <w:t>Prezentul acord-cadru încetează să producă efecte la data de 31.07.2026.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5 CANTITATEA PREVIZIONATĂ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5.1.</w:t>
      </w:r>
      <w:r w:rsidRPr="0020708A">
        <w:rPr>
          <w:rFonts w:ascii="Arial" w:eastAsia="Microsoft Sans Serif" w:hAnsi="Arial" w:cs="Arial"/>
          <w:color w:val="000000"/>
          <w:sz w:val="24"/>
          <w:szCs w:val="24"/>
          <w:lang w:val="ro-RO" w:eastAsia="ro-RO" w:bidi="ro-RO"/>
        </w:rPr>
        <w:tab/>
        <w:t>Serviciile vor fi prestate în baza contractelor subsecvente, astfel: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minim 5 posturi de pază, respectiv 7/24 ore între orele 22.00 – 05.00,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- 1 post de supraveghere 24/24 pentru monitorizare video</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6 PREȚUL SERVICIILOR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6.1</w:t>
      </w:r>
      <w:r w:rsidRPr="0020708A">
        <w:rPr>
          <w:rFonts w:ascii="Arial" w:eastAsia="Microsoft Sans Serif" w:hAnsi="Arial" w:cs="Arial"/>
          <w:color w:val="000000"/>
          <w:sz w:val="24"/>
          <w:szCs w:val="24"/>
          <w:lang w:val="ro-RO" w:eastAsia="ro-RO" w:bidi="ro-RO"/>
        </w:rPr>
        <w:tab/>
        <w:t xml:space="preserve">Valoarea totală maximă a achizițiilor subsecvente în acordul-cadru, pentru o perioadă de 48 luni, este inclusă de promitentul contractant în propunerea financiară, ce a făcut obiectul ofertei declarate câștigătoare în cadrul procedurii de atribuire a acordului cadru pentru servicii de pază pentru  </w:t>
      </w:r>
      <w:r w:rsidRPr="0020708A">
        <w:rPr>
          <w:rFonts w:ascii="Arial" w:eastAsia="Microsoft Sans Serif" w:hAnsi="Arial" w:cs="Arial"/>
          <w:b/>
          <w:color w:val="000000"/>
          <w:sz w:val="24"/>
          <w:szCs w:val="24"/>
          <w:lang w:val="ro-RO" w:eastAsia="ro-RO" w:bidi="ro-RO"/>
        </w:rPr>
        <w:t>obiectivele de interes public ale Comunei Beclean, precum și monitorizare și intervenție sisteme alarmă, prevăzute în anexa 1 la prezentul contract</w:t>
      </w:r>
      <w:r w:rsidRPr="0020708A">
        <w:rPr>
          <w:rFonts w:ascii="Arial" w:eastAsia="Microsoft Sans Serif" w:hAnsi="Arial" w:cs="Arial"/>
          <w:color w:val="000000"/>
          <w:sz w:val="24"/>
          <w:szCs w:val="24"/>
          <w:lang w:val="ro-RO" w:eastAsia="ro-RO" w:bidi="ro-RO"/>
        </w:rPr>
        <w:t xml:space="preserve">, nu poate fi depășită și are următoarea </w:t>
      </w:r>
      <w:r w:rsidRPr="0020708A">
        <w:rPr>
          <w:rFonts w:ascii="Arial" w:eastAsia="Microsoft Sans Serif" w:hAnsi="Arial" w:cs="Arial"/>
          <w:color w:val="000000"/>
          <w:sz w:val="24"/>
          <w:szCs w:val="24"/>
          <w:lang w:val="ro-RO" w:eastAsia="ro-RO" w:bidi="ro-RO"/>
        </w:rPr>
        <w:lastRenderedPageBreak/>
        <w:t>valoare: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 xml:space="preserve">                                           .................................... lei valoare totală</w:t>
      </w:r>
      <w:r w:rsidRPr="0020708A">
        <w:rPr>
          <w:rFonts w:ascii="Arial" w:eastAsia="Microsoft Sans Serif" w:hAnsi="Arial" w:cs="Arial"/>
          <w:color w:val="000000"/>
          <w:sz w:val="24"/>
          <w:szCs w:val="24"/>
          <w:lang w:val="ro-RO" w:eastAsia="ro-RO" w:bidi="ro-RO"/>
        </w:rPr>
        <w: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6.2.</w:t>
      </w:r>
      <w:r w:rsidRPr="0020708A">
        <w:rPr>
          <w:rFonts w:ascii="Arial" w:eastAsia="Microsoft Sans Serif" w:hAnsi="Arial" w:cs="Arial"/>
          <w:color w:val="000000"/>
          <w:sz w:val="24"/>
          <w:szCs w:val="24"/>
          <w:lang w:val="ro-RO" w:eastAsia="ro-RO" w:bidi="ro-RO"/>
        </w:rPr>
        <w:tab/>
        <w:t>Prețurile unitare convenite pentru îndeplinirea acordului cadru, servicii de pază, sunt incluse de promitentul contractant în propunerea financiară, anexă la prezentul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6.3</w:t>
      </w:r>
      <w:r w:rsidRPr="0020708A">
        <w:rPr>
          <w:rFonts w:ascii="Arial" w:eastAsia="Microsoft Sans Serif" w:hAnsi="Arial" w:cs="Arial"/>
          <w:color w:val="000000"/>
          <w:sz w:val="24"/>
          <w:szCs w:val="24"/>
          <w:lang w:val="ro-RO" w:eastAsia="ro-RO" w:bidi="ro-RO"/>
        </w:rPr>
        <w:tab/>
        <w:t>Contractele subsecvente se vor încheia în funcție de necesitățile autorității contractante și fondurile disponibile, valoarea fiecărui contract subsecvent fiind determinată pe baza prețului ofertat, ce va fi menținut pe toată perioada contractuală.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6.4</w:t>
      </w:r>
      <w:r w:rsidRPr="0020708A">
        <w:rPr>
          <w:rFonts w:ascii="Arial" w:eastAsia="Microsoft Sans Serif" w:hAnsi="Arial" w:cs="Arial"/>
          <w:color w:val="000000"/>
          <w:sz w:val="24"/>
          <w:szCs w:val="24"/>
          <w:lang w:val="ro-RO" w:eastAsia="ro-RO" w:bidi="ro-RO"/>
        </w:rPr>
        <w:tab/>
        <w:t>Contravaloarea serviciilor se va plăti pe baza facturii fiscale emise de promitentul contractant și a procesului-verbal de recepție servicii, cu ordin de plată, în contul de trezorerie al acestuia, conform Legii nr. 72/2013 privind măsurile pentru combaterea întârzierii în executarea obligațiilor de plată a unor sume de bani rezultând din contracte încheiate între profesioniști și între aceștia și autorități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6.5</w:t>
      </w:r>
      <w:r w:rsidRPr="0020708A">
        <w:rPr>
          <w:rFonts w:ascii="Arial" w:eastAsia="Microsoft Sans Serif" w:hAnsi="Arial" w:cs="Arial"/>
          <w:color w:val="000000"/>
          <w:sz w:val="24"/>
          <w:szCs w:val="24"/>
          <w:lang w:val="ro-RO" w:eastAsia="ro-RO" w:bidi="ro-RO"/>
        </w:rPr>
        <w:tab/>
        <w:t xml:space="preserve">Termenul de plată este reglementat de prevederile art. 6 din Legea nr. 72/2013 privind măsurile pentru combaterea întârzierii în executarea obligațiilor de plată a unor sume de bani rezultând din contracte încheiate între profesioniști și între aceștia și autorități contractante, </w:t>
      </w:r>
      <w:r w:rsidRPr="0020708A">
        <w:rPr>
          <w:rFonts w:ascii="Arial" w:eastAsia="Microsoft Sans Serif" w:hAnsi="Arial" w:cs="Arial"/>
          <w:b/>
          <w:bCs/>
          <w:color w:val="000000"/>
          <w:sz w:val="24"/>
          <w:szCs w:val="24"/>
          <w:lang w:val="ro-RO" w:eastAsia="ro-RO" w:bidi="ro-RO"/>
        </w:rPr>
        <w:t xml:space="preserve">respectiv de 30 de zile de la data primirii facturii </w:t>
      </w:r>
      <w:r w:rsidRPr="0020708A">
        <w:rPr>
          <w:rFonts w:ascii="Arial" w:eastAsia="Microsoft Sans Serif" w:hAnsi="Arial" w:cs="Arial"/>
          <w:color w:val="000000"/>
          <w:sz w:val="24"/>
          <w:szCs w:val="24"/>
          <w:lang w:val="ro-RO" w:eastAsia="ro-RO" w:bidi="ro-RO"/>
        </w:rPr>
        <w:t>de către autoritatea contractantă-promitentă.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7 AJUSTAREA PREȚULUI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7.1.</w:t>
      </w:r>
      <w:r w:rsidRPr="0020708A">
        <w:rPr>
          <w:rFonts w:ascii="Arial" w:eastAsia="Microsoft Sans Serif" w:hAnsi="Arial" w:cs="Arial"/>
          <w:color w:val="000000"/>
          <w:sz w:val="24"/>
          <w:szCs w:val="24"/>
          <w:lang w:val="ro-RO" w:eastAsia="ro-RO" w:bidi="ro-RO"/>
        </w:rPr>
        <w:tab/>
        <w:t>Pentru serviciilor prestate, plățile datorate de autoritatea contractantă-promitentă promitentului contractant sunt cele declarate în propunerea financiară, anexă la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7.2.</w:t>
      </w:r>
      <w:r w:rsidRPr="0020708A">
        <w:rPr>
          <w:rFonts w:ascii="Arial" w:eastAsia="Microsoft Sans Serif" w:hAnsi="Arial" w:cs="Arial"/>
          <w:color w:val="000000"/>
          <w:sz w:val="24"/>
          <w:szCs w:val="24"/>
          <w:lang w:val="ro-RO" w:eastAsia="ro-RO" w:bidi="ro-RO"/>
        </w:rPr>
        <w:tab/>
        <w:t xml:space="preserve">Prețul contractului poate fi ajustat în conformitate cu art.164 din HG nr. 395/2016 pentru aprobarea Normelor metodologice de aplicare a prevederilor referitoare la atribuirea contractului de achiziție publică/acordului-cadru din Legea nr. 98/2016 privind achizițiile publice, cu modificările și completările ulterioare, în situația în care au avut loc modificări legislative, modificări ale normelor tehnice sau au fost emise de către autoritățile centrale sau locale acte administrative care au ca obiect instituirea, modificarea sau renunțarea la anumite taxe/impozite la bugetul central consolidat sau bugetele locale, al căror efect se reflectă în creșterea/diminuarea costurilor pe baza </w:t>
      </w:r>
      <w:r w:rsidRPr="0020708A">
        <w:rPr>
          <w:rFonts w:ascii="Arial" w:eastAsia="Microsoft Sans Serif" w:hAnsi="Arial" w:cs="Arial"/>
          <w:color w:val="000000"/>
          <w:sz w:val="24"/>
          <w:szCs w:val="24"/>
          <w:lang w:val="ro-RO" w:eastAsia="ro-RO" w:bidi="ro-RO"/>
        </w:rPr>
        <w:lastRenderedPageBreak/>
        <w:t>cărora s-a fundamentat prețul contractului. În această situație părțile pot conveni ajustarea corespunzătoare a prețului contractului, în funcție de elementul care o determină, oricând pe perioada de derulare 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7.3.</w:t>
      </w:r>
      <w:r w:rsidRPr="0020708A">
        <w:rPr>
          <w:rFonts w:ascii="Arial" w:eastAsia="Microsoft Sans Serif" w:hAnsi="Arial" w:cs="Arial"/>
          <w:color w:val="000000"/>
          <w:sz w:val="24"/>
          <w:szCs w:val="24"/>
          <w:lang w:val="ro-RO" w:eastAsia="ro-RO" w:bidi="ro-RO"/>
        </w:rPr>
        <w:tab/>
        <w:t>Părțile contractante au dreptul, pe durata îndeplinirii acordului cadru, de a conveni modificarea clauzelor acestuia, prin act adițional, numai în cazul apariției unor circumstanțe care lezează interesele comerciale legitime ale acestora și care nu au putut fi prevăzute la data încheierii acordului cadru, ținând cont și de art. 7.2. din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7.4.</w:t>
      </w:r>
      <w:r w:rsidRPr="0020708A">
        <w:rPr>
          <w:rFonts w:ascii="Arial" w:eastAsia="Microsoft Sans Serif" w:hAnsi="Arial" w:cs="Arial"/>
          <w:color w:val="000000"/>
          <w:sz w:val="24"/>
          <w:szCs w:val="24"/>
          <w:lang w:val="ro-RO" w:eastAsia="ro-RO" w:bidi="ro-RO"/>
        </w:rPr>
        <w:tab/>
        <w:t>Ajustarea prețului se va face prin înscrisuri semnate de către ambele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7.5.</w:t>
      </w:r>
      <w:r w:rsidRPr="0020708A">
        <w:rPr>
          <w:rFonts w:ascii="Arial" w:eastAsia="Microsoft Sans Serif" w:hAnsi="Arial" w:cs="Arial"/>
          <w:color w:val="000000"/>
          <w:sz w:val="24"/>
          <w:szCs w:val="24"/>
          <w:lang w:val="ro-RO" w:eastAsia="ro-RO" w:bidi="ro-RO"/>
        </w:rPr>
        <w:tab/>
        <w:t>În cazul în care creșterea prețului depășește 50% din valoarea prezentului acord-cadru și/sau cea indicată în documentele acestuia, aceasta va fi considerată o modificare substanțială și prezentul Acord cadru va înceta, urmând a fi organizată o nouă procedură de achiziție.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7.6.</w:t>
      </w:r>
      <w:r w:rsidRPr="0020708A">
        <w:rPr>
          <w:rFonts w:ascii="Arial" w:eastAsia="Microsoft Sans Serif" w:hAnsi="Arial" w:cs="Arial"/>
          <w:color w:val="000000"/>
          <w:sz w:val="24"/>
          <w:szCs w:val="24"/>
          <w:lang w:val="ro-RO" w:eastAsia="ro-RO" w:bidi="ro-RO"/>
        </w:rPr>
        <w:tab/>
        <w:t>Ajustarea prețului este condiționată de existența fondurilor bugetare alocate pentru această destinație.</w:t>
      </w: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8 OBLIGAȚIILE PROMITENTULUI-CONTRACTANT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w:t>
      </w:r>
      <w:r w:rsidRPr="0020708A">
        <w:rPr>
          <w:rFonts w:ascii="Arial" w:eastAsia="Microsoft Sans Serif" w:hAnsi="Arial" w:cs="Arial"/>
          <w:color w:val="000000"/>
          <w:sz w:val="24"/>
          <w:szCs w:val="24"/>
          <w:lang w:val="ro-RO" w:eastAsia="ro-RO" w:bidi="ro-RO"/>
        </w:rPr>
        <w:tab/>
        <w:t xml:space="preserve"> Promitentul-contractant va inspecta obiectivul înainte de preluarea acestuia în pază, în vederea obținerii datelor si informațiilor necesare întocmirii Planului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w:t>
      </w:r>
      <w:r w:rsidRPr="0020708A">
        <w:rPr>
          <w:rFonts w:ascii="Arial" w:eastAsia="Microsoft Sans Serif" w:hAnsi="Arial" w:cs="Arial"/>
          <w:color w:val="000000"/>
          <w:sz w:val="24"/>
          <w:szCs w:val="24"/>
          <w:lang w:val="ro-RO" w:eastAsia="ro-RO" w:bidi="ro-RO"/>
        </w:rPr>
        <w:tab/>
        <w:t>Promitentul-contractant participă la întocmirea, împreună cu autoritatea contractantă- promitentă, a Planului de pază al obiectivului, respectiv, la solicitarea autorității contractante- promitente, asigură predarea lui pentru avizare la organele de poliție competente teritorial.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8.3</w:t>
      </w:r>
      <w:r w:rsidRPr="0020708A">
        <w:rPr>
          <w:rFonts w:ascii="Arial" w:eastAsia="Microsoft Sans Serif" w:hAnsi="Arial" w:cs="Arial"/>
          <w:color w:val="000000"/>
          <w:sz w:val="24"/>
          <w:szCs w:val="24"/>
          <w:lang w:val="ro-RO" w:eastAsia="ro-RO" w:bidi="ro-RO"/>
        </w:rPr>
        <w:tab/>
        <w:t>Promitentul-contractant va presta serviciile de pază numai cu personal calificat și atestat în condițiile Legii nr. 333/2003 si ale HG nr. 301/2012, dotat și echipat în conformitate cu nevoile reale, specifice fiecărui post în parte.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8.4</w:t>
      </w:r>
      <w:r w:rsidRPr="0020708A">
        <w:rPr>
          <w:rFonts w:ascii="Arial" w:eastAsia="Microsoft Sans Serif" w:hAnsi="Arial" w:cs="Arial"/>
          <w:color w:val="000000"/>
          <w:sz w:val="24"/>
          <w:szCs w:val="24"/>
          <w:lang w:val="ro-RO" w:eastAsia="ro-RO" w:bidi="ro-RO"/>
        </w:rPr>
        <w:tab/>
        <w:t>Promitentul-contractant va presta pe toată durata contractului serviciile prevăzute în prezentul acord-cadru, cu numărul de agenți stabiliți și în conformitate cu Planul de pază al obiectivului.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8.5</w:t>
      </w:r>
      <w:r w:rsidRPr="0020708A">
        <w:rPr>
          <w:rFonts w:ascii="Arial" w:eastAsia="Microsoft Sans Serif" w:hAnsi="Arial" w:cs="Arial"/>
          <w:color w:val="000000"/>
          <w:sz w:val="24"/>
          <w:szCs w:val="24"/>
          <w:lang w:val="ro-RO" w:eastAsia="ro-RO" w:bidi="ro-RO"/>
        </w:rPr>
        <w:tab/>
        <w:t xml:space="preserve"> Promitentul-contractant va asigura autorității contractante-promitente flexibilitatea numărului de agenți în plus sau minus, în funcție de solicitarea acesteia în scris și cu încheierea unor acte adiționale la contract.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8.6</w:t>
      </w:r>
      <w:r w:rsidRPr="0020708A">
        <w:rPr>
          <w:rFonts w:ascii="Arial" w:eastAsia="Microsoft Sans Serif" w:hAnsi="Arial" w:cs="Arial"/>
          <w:color w:val="000000"/>
          <w:sz w:val="24"/>
          <w:szCs w:val="24"/>
          <w:lang w:val="ro-RO" w:eastAsia="ro-RO" w:bidi="ro-RO"/>
        </w:rPr>
        <w:tab/>
        <w:t>Modificările având ca obiect numărul de posturi, dispunerea acestora sau consemnele vor fi menționate și în Planul de pază, ce va fi modificat corespunzător.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8.7</w:t>
      </w:r>
      <w:r w:rsidRPr="0020708A">
        <w:rPr>
          <w:rFonts w:ascii="Arial" w:eastAsia="Microsoft Sans Serif" w:hAnsi="Arial" w:cs="Arial"/>
          <w:color w:val="000000"/>
          <w:sz w:val="24"/>
          <w:szCs w:val="24"/>
          <w:lang w:val="ro-RO" w:eastAsia="ro-RO" w:bidi="ro-RO"/>
        </w:rPr>
        <w:tab/>
        <w:t>Modificarea structurii personalului de pază se va face numai cu acordul scris al reprezentantului autorizat al autorității contractante-promitente.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8.8</w:t>
      </w:r>
      <w:r w:rsidRPr="0020708A">
        <w:rPr>
          <w:rFonts w:ascii="Arial" w:eastAsia="Microsoft Sans Serif" w:hAnsi="Arial" w:cs="Arial"/>
          <w:color w:val="000000"/>
          <w:sz w:val="24"/>
          <w:szCs w:val="24"/>
          <w:lang w:val="ro-RO" w:eastAsia="ro-RO" w:bidi="ro-RO"/>
        </w:rPr>
        <w:tab/>
        <w:t>Promitentul-contractant va asigura agenților de pază echipamentul de lucru și protecție necesar, avizat de către organele de politie, în conformitate cu planul de paza și prevederile Legii securității și sănătății în muncă.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8.9</w:t>
      </w:r>
      <w:r w:rsidRPr="0020708A">
        <w:rPr>
          <w:rFonts w:ascii="Arial" w:eastAsia="Microsoft Sans Serif" w:hAnsi="Arial" w:cs="Arial"/>
          <w:color w:val="000000"/>
          <w:sz w:val="24"/>
          <w:szCs w:val="24"/>
          <w:lang w:val="ro-RO" w:eastAsia="ro-RO" w:bidi="ro-RO"/>
        </w:rPr>
        <w:tab/>
        <w:t xml:space="preserve"> Promitentul-contractant va asigura instruirea permanentă a agenților de pază, în conformitate cu prevederile legale, cu specificul activității ce urmează să o desfășoare în obiectiv și a planurilor proprii de pregătire.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8.10</w:t>
      </w:r>
      <w:r w:rsidRPr="0020708A">
        <w:rPr>
          <w:rFonts w:ascii="Arial" w:eastAsia="Microsoft Sans Serif" w:hAnsi="Arial" w:cs="Arial"/>
          <w:color w:val="000000"/>
          <w:sz w:val="24"/>
          <w:szCs w:val="24"/>
          <w:lang w:val="ro-RO" w:eastAsia="ro-RO" w:bidi="ro-RO"/>
        </w:rPr>
        <w:tab/>
        <w:t>Promitentul-contractant va respecta, prin personalul de pază care lucrează în fiecare obiectiv în parte, prevederile Regulamentului Intern al autorității contractante. Dovada luării la cunoștință, de către promitentul-contractant, a dispozițiilor Regulamentului Intern al autorității contractante, se face prin semnarea Extrasului din Regulamentul Intern al autorității contractante de către reprezentantul autorizat al promitentului-contractant și de către fiecare agent al promitentului-contractant care prestează servicii pentru autoritatea contractantă promitentă în baza prezentului acord cadru. În cazul în care prin reglementări sau dispoziții interne ale autorității contractante se încalcă prevederi ale planului de pază sau dispoziții legale imperative, acestea din urma vor prevala.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8.11</w:t>
      </w:r>
      <w:r w:rsidRPr="0020708A">
        <w:rPr>
          <w:rFonts w:ascii="Arial" w:eastAsia="Microsoft Sans Serif" w:hAnsi="Arial" w:cs="Arial"/>
          <w:color w:val="000000"/>
          <w:sz w:val="24"/>
          <w:szCs w:val="24"/>
          <w:lang w:val="ro-RO" w:eastAsia="ro-RO" w:bidi="ro-RO"/>
        </w:rPr>
        <w:tab/>
        <w:t>Promitentul-contractant va garanta păstrarea de către prepușii săi a confidențialității activităților autorității contractante, în caz contrar va suporta eventualele prejudicii aduse acesteia, ce vor fi stabilite pe cale amiabila sau, după caz, de către instanțele de judecata.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8.12</w:t>
      </w:r>
      <w:r w:rsidRPr="0020708A">
        <w:rPr>
          <w:rFonts w:ascii="Arial" w:eastAsia="Microsoft Sans Serif" w:hAnsi="Arial" w:cs="Arial"/>
          <w:color w:val="000000"/>
          <w:sz w:val="24"/>
          <w:szCs w:val="24"/>
          <w:lang w:val="ro-RO" w:eastAsia="ro-RO" w:bidi="ro-RO"/>
        </w:rPr>
        <w:tab/>
        <w:t>Promitentul-contractant va controla modul în care personalul din dispozitivul de pază execută serviciul și va lua măsuri de remediere a neajunsurilor constatate.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8.13</w:t>
      </w:r>
      <w:r w:rsidRPr="0020708A">
        <w:rPr>
          <w:rFonts w:ascii="Arial" w:eastAsia="Microsoft Sans Serif" w:hAnsi="Arial" w:cs="Arial"/>
          <w:color w:val="000000"/>
          <w:sz w:val="24"/>
          <w:szCs w:val="24"/>
          <w:lang w:val="ro-RO" w:eastAsia="ro-RO" w:bidi="ro-RO"/>
        </w:rPr>
        <w:tab/>
        <w:t>Promitentul-contractant va anunța în mod operativ orice eveniment produs în interiorul obiectivului.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8.14</w:t>
      </w:r>
      <w:r w:rsidRPr="0020708A">
        <w:rPr>
          <w:rFonts w:ascii="Arial" w:eastAsia="Microsoft Sans Serif" w:hAnsi="Arial" w:cs="Arial"/>
          <w:color w:val="000000"/>
          <w:sz w:val="24"/>
          <w:szCs w:val="24"/>
          <w:lang w:val="ro-RO" w:eastAsia="ro-RO" w:bidi="ro-RO"/>
        </w:rPr>
        <w:tab/>
        <w:t>Promitentul-contractant va lua măsuri de remediere a neajunsurilor constatate de autoritatea contractantă-promitentă. La cererea autorității contractante-promitente aceste măsuri vor fi comunicate imediat în scris.</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8.15</w:t>
      </w:r>
      <w:r w:rsidRPr="0020708A">
        <w:rPr>
          <w:rFonts w:ascii="Arial" w:eastAsia="Microsoft Sans Serif" w:hAnsi="Arial" w:cs="Arial"/>
          <w:color w:val="000000"/>
          <w:sz w:val="24"/>
          <w:szCs w:val="24"/>
          <w:lang w:val="ro-RO" w:eastAsia="ro-RO" w:bidi="ro-RO"/>
        </w:rPr>
        <w:tab/>
        <w:t>Promitentul-contractant va întocmi un raport referitor la activitatea desfășurată, raport care va conține evenimentele/incidentele constatate pe parcursul desfășurării controalelor în obiectiv și va face recomandări, cu privire la securitatea Locației. Promitentul-contractant va aduce la cunoștința autorității contractante-promitente în scris, subliniind caracterul urgent al luării măsurilor, orice situație ce poate constitui o amenințare la securitatea autorității contractante-promitente.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8.16</w:t>
      </w:r>
      <w:r w:rsidRPr="0020708A">
        <w:rPr>
          <w:rFonts w:ascii="Arial" w:eastAsia="Microsoft Sans Serif" w:hAnsi="Arial" w:cs="Arial"/>
          <w:color w:val="000000"/>
          <w:sz w:val="24"/>
          <w:szCs w:val="24"/>
          <w:lang w:val="ro-RO" w:eastAsia="ro-RO" w:bidi="ro-RO"/>
        </w:rPr>
        <w:tab/>
        <w:t>Promitentul-contractant va respecta prevederile Convenției de securitate și sănătate în muncă și situații de urgență încheiată între părți, care este anexă la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8.17</w:t>
      </w:r>
      <w:r w:rsidRPr="0020708A">
        <w:rPr>
          <w:rFonts w:ascii="Arial" w:eastAsia="Microsoft Sans Serif" w:hAnsi="Arial" w:cs="Arial"/>
          <w:color w:val="000000"/>
          <w:sz w:val="24"/>
          <w:szCs w:val="24"/>
          <w:lang w:val="ro-RO" w:eastAsia="ro-RO" w:bidi="ro-RO"/>
        </w:rPr>
        <w:tab/>
        <w:t>Promitentul-contractant va despăgubi autoritatea contractantă promitentă pentru orice pagubă dovedită, suferită de către autoritatea contractantă-promitentă, cauzată în mod direct de neglijența, incorectitudinea, omisiunea, necinstea sau complicitatea prepușilor promitentului-contractant.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8.18</w:t>
      </w:r>
      <w:r w:rsidRPr="0020708A">
        <w:rPr>
          <w:rFonts w:ascii="Arial" w:eastAsia="Microsoft Sans Serif" w:hAnsi="Arial" w:cs="Arial"/>
          <w:color w:val="000000"/>
          <w:sz w:val="24"/>
          <w:szCs w:val="24"/>
          <w:lang w:val="ro-RO" w:eastAsia="ro-RO" w:bidi="ro-RO"/>
        </w:rPr>
        <w:tab/>
        <w:t xml:space="preserve"> Promitentul-contractant va adopta o atitudine defensiva în rezolvarea situațiilor conflictuale, cu excepția cazurilor de legitima apărare prevăzute de lege și ale încercărilor de forțare a dispozitivului de pază, situații în care va adopta o atitudine corespunzătoare.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8.19</w:t>
      </w:r>
      <w:r w:rsidRPr="0020708A">
        <w:rPr>
          <w:rFonts w:ascii="Arial" w:eastAsia="Microsoft Sans Serif" w:hAnsi="Arial" w:cs="Arial"/>
          <w:color w:val="000000"/>
          <w:sz w:val="24"/>
          <w:szCs w:val="24"/>
          <w:lang w:val="ro-RO" w:eastAsia="ro-RO" w:bidi="ro-RO"/>
        </w:rPr>
        <w:tab/>
        <w:t>Promitentul-contractant va legitima toate persoanele care solicită accesul în perimetrul protejat si supravegheat.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8.20</w:t>
      </w:r>
      <w:r w:rsidRPr="0020708A">
        <w:rPr>
          <w:rFonts w:ascii="Arial" w:eastAsia="Microsoft Sans Serif" w:hAnsi="Arial" w:cs="Arial"/>
          <w:color w:val="000000"/>
          <w:sz w:val="24"/>
          <w:szCs w:val="24"/>
          <w:lang w:val="ro-RO" w:eastAsia="ro-RO" w:bidi="ro-RO"/>
        </w:rPr>
        <w:tab/>
        <w:t>Promitentul-contractant se va supune controalelor anunțate sau inopinate ale autorității contractante-promitente în scopul verificării modului de îndeplinire de către promitentul- contractant a obligațiilor prevăzute în prezentul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8.21</w:t>
      </w:r>
      <w:r w:rsidRPr="0020708A">
        <w:rPr>
          <w:rFonts w:ascii="Arial" w:eastAsia="Microsoft Sans Serif" w:hAnsi="Arial" w:cs="Arial"/>
          <w:color w:val="000000"/>
          <w:sz w:val="24"/>
          <w:szCs w:val="24"/>
          <w:lang w:val="ro-RO" w:eastAsia="ro-RO" w:bidi="ro-RO"/>
        </w:rPr>
        <w:tab/>
        <w:t>Promitentul-contractant va înlocui agenții de pază aflați în serviciu, la cererea întemeiată a autorității contractante-promitente.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8.22</w:t>
      </w:r>
      <w:r w:rsidRPr="0020708A">
        <w:rPr>
          <w:rFonts w:ascii="Arial" w:eastAsia="Microsoft Sans Serif" w:hAnsi="Arial" w:cs="Arial"/>
          <w:color w:val="000000"/>
          <w:sz w:val="24"/>
          <w:szCs w:val="24"/>
          <w:lang w:val="ro-RO" w:eastAsia="ro-RO" w:bidi="ro-RO"/>
        </w:rPr>
        <w:tab/>
        <w:t>Promitentul-contractant se obligă să încheie, în baza prezentului acord-cadru, contracte subsecvente ori de câte ori autoritatea-contractantă promitentă solicită acest lucru în limitele cantităților minime si maxime asumate conform documentației descriptive.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8.23</w:t>
      </w:r>
      <w:r w:rsidRPr="0020708A">
        <w:rPr>
          <w:rFonts w:ascii="Arial" w:eastAsia="Microsoft Sans Serif" w:hAnsi="Arial" w:cs="Arial"/>
          <w:color w:val="000000"/>
          <w:sz w:val="24"/>
          <w:szCs w:val="24"/>
          <w:lang w:val="ro-RO" w:eastAsia="ro-RO" w:bidi="ro-RO"/>
        </w:rPr>
        <w:tab/>
        <w:t>Alte obligații ale promitentului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Să asigure personalului care participă la realizarea serviciilor de pază mijloacele si dotările tehnice corespunzătoare si echipamentul de protecție si lucru adecvat;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b)</w:t>
      </w:r>
      <w:r w:rsidRPr="0020708A">
        <w:rPr>
          <w:rFonts w:ascii="Arial" w:eastAsia="Microsoft Sans Serif" w:hAnsi="Arial" w:cs="Arial"/>
          <w:color w:val="000000"/>
          <w:sz w:val="24"/>
          <w:szCs w:val="24"/>
          <w:lang w:val="ro-RO" w:eastAsia="ro-RO" w:bidi="ro-RO"/>
        </w:rPr>
        <w:tab/>
        <w:t>Să cunoască locurile si punctele vulnerabile din perimetrul obiectivului, pentru a preveni producerea oricăror fapte de natură să aducă prejudicii autorității contractante 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Să păzească obiectivul, bunurile și să asigure integritatea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Să informeze de îndată șeful ierarhic și conducerea autorității contractante despre producerea oricărui eveniment în timpul executării serviciului și despre măsurile luate;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e)</w:t>
      </w:r>
      <w:r w:rsidRPr="0020708A">
        <w:rPr>
          <w:rFonts w:ascii="Arial" w:eastAsia="Microsoft Sans Serif" w:hAnsi="Arial" w:cs="Arial"/>
          <w:color w:val="000000"/>
          <w:sz w:val="24"/>
          <w:szCs w:val="24"/>
          <w:lang w:val="ro-RO" w:eastAsia="ro-RO" w:bidi="ro-RO"/>
        </w:rPr>
        <w:tab/>
        <w:t>În caz de avarii produse la instalații, conducte sau rezervoare de apă, ori combustibili sau substanțe chimice, la rețelele electrice sau telefonice si în orice alte împrejurări care sunt de natură să producă pagube, să aducă de îndată la cunoștința celor în drept asemenea evenimente si să ia primele măsuri pentru limitarea consecințelor evenimentului;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w:t>
      </w:r>
      <w:r w:rsidRPr="0020708A">
        <w:rPr>
          <w:rFonts w:ascii="Arial" w:eastAsia="Microsoft Sans Serif" w:hAnsi="Arial" w:cs="Arial"/>
          <w:color w:val="000000"/>
          <w:sz w:val="24"/>
          <w:szCs w:val="24"/>
          <w:lang w:val="ro-RO" w:eastAsia="ro-RO" w:bidi="ro-RO"/>
        </w:rPr>
        <w:tab/>
        <w:t>În caz de incendii să ia imediat măsuri de stingere si de salvare a persoanelor, a bunurilor și a valorilor, să sesizeze pompierii și să anunțe conducerea unității și poliția;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g)</w:t>
      </w:r>
      <w:r w:rsidRPr="0020708A">
        <w:rPr>
          <w:rFonts w:ascii="Arial" w:eastAsia="Microsoft Sans Serif" w:hAnsi="Arial" w:cs="Arial"/>
          <w:color w:val="000000"/>
          <w:sz w:val="24"/>
          <w:szCs w:val="24"/>
          <w:lang w:val="ro-RO" w:eastAsia="ro-RO" w:bidi="ro-RO"/>
        </w:rPr>
        <w:tab/>
        <w:t>Să sesizeze poliția în legătură cu orice faptă de natură a prejudicia patrimoniul autorității contractante și să-și dea concursul pentru îndeplinirea misiunilor ce revin poliției pentru prinderea infractorilor;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h)</w:t>
      </w:r>
      <w:r w:rsidRPr="0020708A">
        <w:rPr>
          <w:rFonts w:ascii="Arial" w:eastAsia="Microsoft Sans Serif" w:hAnsi="Arial" w:cs="Arial"/>
          <w:color w:val="000000"/>
          <w:sz w:val="24"/>
          <w:szCs w:val="24"/>
          <w:lang w:val="ro-RO" w:eastAsia="ro-RO" w:bidi="ro-RO"/>
        </w:rPr>
        <w:tab/>
        <w:t>Să păstreze secretul profesional asupra datelor și informațiilor de care a luat cunoștință cu ocazia îndeplinirii atribuțiilor de serviciu;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i)</w:t>
      </w:r>
      <w:r w:rsidRPr="0020708A">
        <w:rPr>
          <w:rFonts w:ascii="Arial" w:eastAsia="Microsoft Sans Serif" w:hAnsi="Arial" w:cs="Arial"/>
          <w:color w:val="000000"/>
          <w:sz w:val="24"/>
          <w:szCs w:val="24"/>
          <w:lang w:val="ro-RO" w:eastAsia="ro-RO" w:bidi="ro-RO"/>
        </w:rPr>
        <w:tab/>
        <w:t>Să raporteze în permanență superiorilor evenimentele legate de îndeplinirea obligațiilor de serviciu;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j)</w:t>
      </w:r>
      <w:r w:rsidRPr="0020708A">
        <w:rPr>
          <w:rFonts w:ascii="Arial" w:eastAsia="Microsoft Sans Serif" w:hAnsi="Arial" w:cs="Arial"/>
          <w:color w:val="000000"/>
          <w:sz w:val="24"/>
          <w:szCs w:val="24"/>
          <w:lang w:val="ro-RO" w:eastAsia="ro-RO" w:bidi="ro-RO"/>
        </w:rPr>
        <w:tab/>
        <w:t>Să ia primele măsuri pentru salvarea persoanelor și evacuarea bunurilor în caz de dezastre;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k)</w:t>
      </w:r>
      <w:r w:rsidRPr="0020708A">
        <w:rPr>
          <w:rFonts w:ascii="Arial" w:eastAsia="Microsoft Sans Serif" w:hAnsi="Arial" w:cs="Arial"/>
          <w:color w:val="000000"/>
          <w:sz w:val="24"/>
          <w:szCs w:val="24"/>
          <w:lang w:val="ro-RO" w:eastAsia="ro-RO" w:bidi="ro-RO"/>
        </w:rPr>
        <w:tab/>
        <w:t>Să nu părăsească sub niciun motiv postul, până la sosirea schimbului, decât în condițiile prevăzute în planul de pază, temeinic justificate;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l)</w:t>
      </w:r>
      <w:r w:rsidRPr="0020708A">
        <w:rPr>
          <w:rFonts w:ascii="Arial" w:eastAsia="Microsoft Sans Serif" w:hAnsi="Arial" w:cs="Arial"/>
          <w:color w:val="000000"/>
          <w:sz w:val="24"/>
          <w:szCs w:val="24"/>
          <w:lang w:val="ro-RO" w:eastAsia="ro-RO" w:bidi="ro-RO"/>
        </w:rPr>
        <w:tab/>
        <w:t>Să nu se prezinte la serviciu sub influența băuturilor alcoolice sau stupefiantelor și să nu consume astfel de produse în timpul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m)</w:t>
      </w:r>
      <w:r w:rsidRPr="0020708A">
        <w:rPr>
          <w:rFonts w:ascii="Arial" w:eastAsia="Microsoft Sans Serif" w:hAnsi="Arial" w:cs="Arial"/>
          <w:color w:val="000000"/>
          <w:sz w:val="24"/>
          <w:szCs w:val="24"/>
          <w:lang w:val="ro-RO" w:eastAsia="ro-RO" w:bidi="ro-RO"/>
        </w:rPr>
        <w:tab/>
        <w:t>Să respecte întocmai regulile specifice obiectivului pe care îl deservește;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n)</w:t>
      </w:r>
      <w:r w:rsidRPr="0020708A">
        <w:rPr>
          <w:rFonts w:ascii="Arial" w:eastAsia="Microsoft Sans Serif" w:hAnsi="Arial" w:cs="Arial"/>
          <w:color w:val="000000"/>
          <w:sz w:val="24"/>
          <w:szCs w:val="24"/>
          <w:lang w:val="ro-RO" w:eastAsia="ro-RO" w:bidi="ro-RO"/>
        </w:rPr>
        <w:tab/>
        <w:t>Să coopereze în permanență cu persoanele desemnate de conducerea autorității contractante în scopul bunei desfășurări a activității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w:t>
      </w:r>
      <w:r w:rsidRPr="0020708A">
        <w:rPr>
          <w:rFonts w:ascii="Arial" w:eastAsia="Microsoft Sans Serif" w:hAnsi="Arial" w:cs="Arial"/>
          <w:color w:val="000000"/>
          <w:sz w:val="24"/>
          <w:szCs w:val="24"/>
          <w:lang w:val="ro-RO" w:eastAsia="ro-RO" w:bidi="ro-RO"/>
        </w:rPr>
        <w:tab/>
        <w:t>Să nu întreprindă acțiuni fără legătură cu executarea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p)</w:t>
      </w:r>
      <w:r w:rsidRPr="0020708A">
        <w:rPr>
          <w:rFonts w:ascii="Arial" w:eastAsia="Microsoft Sans Serif" w:hAnsi="Arial" w:cs="Arial"/>
          <w:color w:val="000000"/>
          <w:sz w:val="24"/>
          <w:szCs w:val="24"/>
          <w:lang w:val="ro-RO" w:eastAsia="ro-RO" w:bidi="ro-RO"/>
        </w:rPr>
        <w:tab/>
        <w:t>Să nu încredințeze mijloacele din dotare altor persoane;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q)</w:t>
      </w:r>
      <w:r w:rsidRPr="0020708A">
        <w:rPr>
          <w:rFonts w:ascii="Arial" w:eastAsia="Microsoft Sans Serif" w:hAnsi="Arial" w:cs="Arial"/>
          <w:color w:val="000000"/>
          <w:sz w:val="24"/>
          <w:szCs w:val="24"/>
          <w:lang w:val="ro-RO" w:eastAsia="ro-RO" w:bidi="ro-RO"/>
        </w:rPr>
        <w:tab/>
        <w:t>Să asigure prestarea serviciului pentru pază, ordine și control pentru obiectivele asumate prin ofertă numai cu agenți calificați și atestați, în condițiile Legii 333/2003 cu modificările ulterioare, conform orelor agreate și asumate;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r)</w:t>
      </w:r>
      <w:r w:rsidRPr="0020708A">
        <w:rPr>
          <w:rFonts w:ascii="Arial" w:eastAsia="Microsoft Sans Serif" w:hAnsi="Arial" w:cs="Arial"/>
          <w:color w:val="000000"/>
          <w:sz w:val="24"/>
          <w:szCs w:val="24"/>
          <w:lang w:val="ro-RO" w:eastAsia="ro-RO" w:bidi="ro-RO"/>
        </w:rPr>
        <w:tab/>
        <w:t>Să prevină cazurile de sustrageri sau deteriorări ale bunurilor, să identifice pe cât posibil persoanele care încearcă să comită astfel de fapte;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w:t>
      </w:r>
      <w:r w:rsidRPr="0020708A">
        <w:rPr>
          <w:rFonts w:ascii="Arial" w:eastAsia="Microsoft Sans Serif" w:hAnsi="Arial" w:cs="Arial"/>
          <w:color w:val="000000"/>
          <w:sz w:val="24"/>
          <w:szCs w:val="24"/>
          <w:lang w:val="ro-RO" w:eastAsia="ro-RO" w:bidi="ro-RO"/>
        </w:rPr>
        <w:tab/>
        <w:t>Să ia măsurile ce se impun pentru asigurarea serviciilor de paza la obiectivele prevăzute în caietul de sarcini și în cazuri deosebite să acționeze pentru întărirea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ș) Să informeze în scris conducerea autorității contractante, în termen de maxim 24 de ore de la data constatării, despre orice eveniment sau nereguli constatate cât și despre măsurile luate, în timpul executării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t)</w:t>
      </w:r>
      <w:r w:rsidRPr="0020708A">
        <w:rPr>
          <w:rFonts w:ascii="Arial" w:eastAsia="Microsoft Sans Serif" w:hAnsi="Arial" w:cs="Arial"/>
          <w:color w:val="000000"/>
          <w:sz w:val="24"/>
          <w:szCs w:val="24"/>
          <w:lang w:val="ro-RO" w:eastAsia="ro-RO" w:bidi="ro-RO"/>
        </w:rPr>
        <w:tab/>
        <w:t>Să asiste și să coordoneze operativ, 24 de ore din 24, prin personalul angajat, prin echipa mobilă de intervenții, posturile de pază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ț) Să întocmească raport de activitate lunar și la cererea autorității contractante (ori de câte ori acesta consideră necesar), care să cuprindă situația operativă din obiectiv;</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u)</w:t>
      </w:r>
      <w:r w:rsidRPr="0020708A">
        <w:rPr>
          <w:rFonts w:ascii="Arial" w:eastAsia="Microsoft Sans Serif" w:hAnsi="Arial" w:cs="Arial"/>
          <w:color w:val="000000"/>
          <w:sz w:val="24"/>
          <w:szCs w:val="24"/>
          <w:lang w:val="ro-RO" w:eastAsia="ro-RO" w:bidi="ro-RO"/>
        </w:rPr>
        <w:tab/>
        <w:t>Să efectueze control operativ inopinat al dispozitivului de pază, 24 de ore din 24 cu autoturismele promitentului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v)</w:t>
      </w:r>
      <w:r w:rsidRPr="0020708A">
        <w:rPr>
          <w:rFonts w:ascii="Arial" w:eastAsia="Microsoft Sans Serif" w:hAnsi="Arial" w:cs="Arial"/>
          <w:color w:val="000000"/>
          <w:sz w:val="24"/>
          <w:szCs w:val="24"/>
          <w:lang w:val="ro-RO" w:eastAsia="ro-RO" w:bidi="ro-RO"/>
        </w:rPr>
        <w:tab/>
        <w:t>Să informeze autoritatea contractantă promitentă, ori de câte ori este nevoie, cu privire la modul în care se desfășoară misiunile de apărare a ordinii și liniștii publice și să propună măsurile necesare pentru creșterea eficienței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w:t>
      </w:r>
      <w:r w:rsidRPr="0020708A">
        <w:rPr>
          <w:rFonts w:ascii="Arial" w:eastAsia="Microsoft Sans Serif" w:hAnsi="Arial" w:cs="Arial"/>
          <w:color w:val="000000"/>
          <w:sz w:val="24"/>
          <w:szCs w:val="24"/>
          <w:lang w:val="ro-RO" w:eastAsia="ro-RO" w:bidi="ro-RO"/>
        </w:rPr>
        <w:tab/>
        <w:t>Să răspundă material pentru pagubele constatate în zonele stabilite prin acordul cadru cauzate de culpa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x)</w:t>
      </w:r>
      <w:r w:rsidRPr="0020708A">
        <w:rPr>
          <w:rFonts w:ascii="Arial" w:eastAsia="Microsoft Sans Serif" w:hAnsi="Arial" w:cs="Arial"/>
          <w:color w:val="000000"/>
          <w:sz w:val="24"/>
          <w:szCs w:val="24"/>
          <w:lang w:val="ro-RO" w:eastAsia="ro-RO" w:bidi="ro-RO"/>
        </w:rPr>
        <w:tab/>
        <w:t>Să propună conducerii autorității contractante măsuri de îmbunătățire a activității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y)</w:t>
      </w:r>
      <w:r w:rsidRPr="0020708A">
        <w:rPr>
          <w:rFonts w:ascii="Arial" w:eastAsia="Microsoft Sans Serif" w:hAnsi="Arial" w:cs="Arial"/>
          <w:color w:val="000000"/>
          <w:sz w:val="24"/>
          <w:szCs w:val="24"/>
          <w:lang w:val="ro-RO" w:eastAsia="ro-RO" w:bidi="ro-RO"/>
        </w:rPr>
        <w:tab/>
        <w:t>Să participe la reducerea urmărilor dezastrelor și calamităților naturale, fără cheltuieli suplimentare;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z)</w:t>
      </w:r>
      <w:r w:rsidRPr="0020708A">
        <w:rPr>
          <w:rFonts w:ascii="Arial" w:eastAsia="Microsoft Sans Serif" w:hAnsi="Arial" w:cs="Arial"/>
          <w:color w:val="000000"/>
          <w:sz w:val="24"/>
          <w:szCs w:val="24"/>
          <w:lang w:val="ro-RO" w:eastAsia="ro-RO" w:bidi="ro-RO"/>
        </w:rPr>
        <w:tab/>
        <w:t>Să organizeze, să execute și să țină evidența controalelor medicale ale personalului de pază, conform legislației în vigoare.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8.24</w:t>
      </w:r>
      <w:r w:rsidRPr="0020708A">
        <w:rPr>
          <w:rFonts w:ascii="Arial" w:eastAsia="Microsoft Sans Serif" w:hAnsi="Arial" w:cs="Arial"/>
          <w:color w:val="000000"/>
          <w:sz w:val="24"/>
          <w:szCs w:val="24"/>
          <w:lang w:val="ro-RO" w:eastAsia="ro-RO" w:bidi="ro-RO"/>
        </w:rPr>
        <w:tab/>
        <w:t>Condiții impuse personalului promitentului contractant:</w:t>
      </w: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Ținuta lucrătorilor care participă la prestarea serviciilor trebuie să fie permanent </w:t>
      </w:r>
      <w:r w:rsidRPr="0020708A">
        <w:rPr>
          <w:rFonts w:ascii="Arial" w:eastAsia="Microsoft Sans Serif" w:hAnsi="Arial" w:cs="Arial"/>
          <w:color w:val="000000"/>
          <w:sz w:val="24"/>
          <w:szCs w:val="24"/>
          <w:lang w:val="ro-RO" w:eastAsia="ro-RO" w:bidi="ro-RO"/>
        </w:rPr>
        <w:lastRenderedPageBreak/>
        <w:t>decentă și curată. Toți lucrătorii vor purta în timpul orelor de program uniforme cu ecuson cu numele, prenumele și denumirea societății la care sunt angajați.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9 OBLIGAȚIILE AUTORITĂȚII CONTRACTANTE 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w:t>
      </w:r>
      <w:r w:rsidRPr="0020708A">
        <w:rPr>
          <w:rFonts w:ascii="Arial" w:eastAsia="Microsoft Sans Serif" w:hAnsi="Arial" w:cs="Arial"/>
          <w:color w:val="000000"/>
          <w:sz w:val="24"/>
          <w:szCs w:val="24"/>
          <w:lang w:val="ro-RO" w:eastAsia="ro-RO" w:bidi="ro-RO"/>
        </w:rPr>
        <w:tab/>
        <w:t>Autoritatea contractantă-promitentă se obligă ca, în baza contractelor subsecvente atribuite promitentului-contractant, în limita necesităților, să achiziționeze serviciile în condițiile convenite în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9.2</w:t>
      </w:r>
      <w:r w:rsidRPr="0020708A">
        <w:rPr>
          <w:rFonts w:ascii="Arial" w:eastAsia="Microsoft Sans Serif" w:hAnsi="Arial" w:cs="Arial"/>
          <w:color w:val="000000"/>
          <w:sz w:val="24"/>
          <w:szCs w:val="24"/>
          <w:lang w:val="ro-RO" w:eastAsia="ro-RO" w:bidi="ro-RO"/>
        </w:rPr>
        <w:tab/>
        <w:t>Autoritatea contractantă-promitentă va semna contracte subsecvente acordului-cadru numai în limita fondurilor alocate cu această destinație.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9.3</w:t>
      </w:r>
      <w:r w:rsidRPr="0020708A">
        <w:rPr>
          <w:rFonts w:ascii="Arial" w:eastAsia="Microsoft Sans Serif" w:hAnsi="Arial" w:cs="Arial"/>
          <w:color w:val="000000"/>
          <w:sz w:val="24"/>
          <w:szCs w:val="24"/>
          <w:lang w:val="ro-RO" w:eastAsia="ro-RO" w:bidi="ro-RO"/>
        </w:rPr>
        <w:tab/>
        <w:t>Autoritatea contractantă-promitentă va plăti contravaloarea serviciilor prestate după semnarea procesului-verbal de recepție fără obiecțiuni.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9.4</w:t>
      </w:r>
      <w:r w:rsidRPr="0020708A">
        <w:rPr>
          <w:rFonts w:ascii="Arial" w:eastAsia="Microsoft Sans Serif" w:hAnsi="Arial" w:cs="Arial"/>
          <w:color w:val="000000"/>
          <w:sz w:val="24"/>
          <w:szCs w:val="24"/>
          <w:lang w:val="ro-RO" w:eastAsia="ro-RO" w:bidi="ro-RO"/>
        </w:rPr>
        <w:tab/>
        <w:t>Autoritatea contractantă-promitentă va asigura promitentului-contractant toate condițiile pentru ca reprezentanții săi să efectueze auditul de securitate la obiectiv înainte de instalarea dispozitivului de pază și să stabilească de comun acord sistemul de pază cel mai potrivit și eficient.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9.5</w:t>
      </w:r>
      <w:r w:rsidRPr="0020708A">
        <w:rPr>
          <w:rFonts w:ascii="Arial" w:eastAsia="Microsoft Sans Serif" w:hAnsi="Arial" w:cs="Arial"/>
          <w:color w:val="000000"/>
          <w:sz w:val="24"/>
          <w:szCs w:val="24"/>
          <w:lang w:val="ro-RO" w:eastAsia="ro-RO" w:bidi="ro-RO"/>
        </w:rPr>
        <w:tab/>
        <w:t>Autoritatea contractantă-promitentă va coordona activitatea pentru elaborarea planului de pază la obiectiv și va organiza activitatea pentru depunerea acestuia la organul de poliție competent teritorial, în vederea avizării.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9.6</w:t>
      </w:r>
      <w:r w:rsidRPr="0020708A">
        <w:rPr>
          <w:rFonts w:ascii="Arial" w:eastAsia="Microsoft Sans Serif" w:hAnsi="Arial" w:cs="Arial"/>
          <w:color w:val="000000"/>
          <w:sz w:val="24"/>
          <w:szCs w:val="24"/>
          <w:lang w:val="ro-RO" w:eastAsia="ro-RO" w:bidi="ro-RO"/>
        </w:rPr>
        <w:tab/>
        <w:t>Autoritatea contractantă-promitentă va asigura toate amenajările tehnice și condițiile necesare desfășurării în condiții corespunzătoare a serviciului de pază - adăpostirea personalului de pază, păstrarea documentelor operative în siguranță, echipamente de încălzire, sursă de energie electrică pentru iluminat și încărcarea acumulatorilor, sursă de apă, acces la grupul sanitar, iluminat perimetral și zonal eficient.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9.7</w:t>
      </w:r>
      <w:r w:rsidRPr="0020708A">
        <w:rPr>
          <w:rFonts w:ascii="Arial" w:eastAsia="Microsoft Sans Serif" w:hAnsi="Arial" w:cs="Arial"/>
          <w:color w:val="000000"/>
          <w:sz w:val="24"/>
          <w:szCs w:val="24"/>
          <w:lang w:val="ro-RO" w:eastAsia="ro-RO" w:bidi="ro-RO"/>
        </w:rPr>
        <w:tab/>
        <w:t xml:space="preserve"> Autoritatea contractantă-promitentă va numi o persoană autorizată care să asigure permanent relațiile contractuale cu promitentul-contractant și toate celelalte relații informaționale necesare desfășurării cu eficiență a activităților de pază si va asigura instrucțiunile privind modul de acces in obiectiv, controlul persoanelor și autovehiculelor, a documentelor pe baza cărora pot fi introduse/scoase din obiectiv produse, materiale sau orice alte bunuri ale autorității contractante-promitente.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9.8</w:t>
      </w:r>
      <w:r w:rsidRPr="0020708A">
        <w:rPr>
          <w:rFonts w:ascii="Arial" w:eastAsia="Microsoft Sans Serif" w:hAnsi="Arial" w:cs="Arial"/>
          <w:color w:val="000000"/>
          <w:sz w:val="24"/>
          <w:szCs w:val="24"/>
          <w:lang w:val="ro-RO" w:eastAsia="ro-RO" w:bidi="ro-RO"/>
        </w:rPr>
        <w:tab/>
        <w:t xml:space="preserve">Autoritatea contractantă-promitentă va instrui personalul propriu privitor la </w:t>
      </w:r>
      <w:r w:rsidRPr="0020708A">
        <w:rPr>
          <w:rFonts w:ascii="Arial" w:eastAsia="Microsoft Sans Serif" w:hAnsi="Arial" w:cs="Arial"/>
          <w:color w:val="000000"/>
          <w:sz w:val="24"/>
          <w:szCs w:val="24"/>
          <w:lang w:val="ro-RO" w:eastAsia="ro-RO" w:bidi="ro-RO"/>
        </w:rPr>
        <w:lastRenderedPageBreak/>
        <w:t>cunoașterea prevederilor planului de pază, a procedurilor de acces stabilite și a celor de armare și dezarmare a sistemelor tehnice antiefracție din obiectiv și va pretinde ca acestea să fie respectate fără excepții.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9.9</w:t>
      </w:r>
      <w:r w:rsidRPr="0020708A">
        <w:rPr>
          <w:rFonts w:ascii="Arial" w:eastAsia="Microsoft Sans Serif" w:hAnsi="Arial" w:cs="Arial"/>
          <w:color w:val="000000"/>
          <w:sz w:val="24"/>
          <w:szCs w:val="24"/>
          <w:lang w:val="ro-RO" w:eastAsia="ro-RO" w:bidi="ro-RO"/>
        </w:rPr>
        <w:tab/>
        <w:t>Autoritatea contractantă-promitentă va răspunde pentru faptele angajaților săi dacă acestea sunt de natură să împiedice sau să influențeze negativ îndeplinirea obligațiilor de serviciu de către personalul promitentului-contractant caz în care acesta nu va fi responsabil pentru orice pierdere cauzată autorității contractante-promitente.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9.10</w:t>
      </w:r>
      <w:r w:rsidRPr="0020708A">
        <w:rPr>
          <w:rFonts w:ascii="Arial" w:eastAsia="Microsoft Sans Serif" w:hAnsi="Arial" w:cs="Arial"/>
          <w:color w:val="000000"/>
          <w:sz w:val="24"/>
          <w:szCs w:val="24"/>
          <w:lang w:val="ro-RO" w:eastAsia="ro-RO" w:bidi="ro-RO"/>
        </w:rPr>
        <w:tab/>
        <w:t>Autoritatea contractantă-promitentă va comunica promitentului-contractant modificările relevante aduse structurii locațiilor, activităților și amenajărilor interioare și exterioare aflate în incinta acestora. În termen de 48 de ore de la data primirii comunicării, părțile se vor întâlni și vor stabili dacă și măsura în care aceste modificări pot afecta funcționarea optimă a sistemului de securitate și vor elabora, în același termen, un plan de soluții care să permită asigurarea pazei în noile condiții.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9.11</w:t>
      </w:r>
      <w:r w:rsidRPr="0020708A">
        <w:rPr>
          <w:rFonts w:ascii="Arial" w:eastAsia="Microsoft Sans Serif" w:hAnsi="Arial" w:cs="Arial"/>
          <w:color w:val="000000"/>
          <w:sz w:val="24"/>
          <w:szCs w:val="24"/>
          <w:lang w:val="ro-RO" w:eastAsia="ro-RO" w:bidi="ro-RO"/>
        </w:rPr>
        <w:tab/>
        <w:t>Autoritatea contractantă-promitentă va analiza împreună cu promitentul-contractant orice eveniment produs ce prezintă o amenințare reală pentru siguranța persoanelor sau pentru integritatea bunurilor aflate în incinta obiectivului. Va asigura, în cel mai scurt timp posibil, prezența unui reprezentant al său, în cazul producerii unor evenimente la obiectiv.</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9.12</w:t>
      </w:r>
      <w:r w:rsidRPr="0020708A">
        <w:rPr>
          <w:rFonts w:ascii="Arial" w:eastAsia="Microsoft Sans Serif" w:hAnsi="Arial" w:cs="Arial"/>
          <w:color w:val="000000"/>
          <w:sz w:val="24"/>
          <w:szCs w:val="24"/>
          <w:lang w:val="ro-RO" w:eastAsia="ro-RO" w:bidi="ro-RO"/>
        </w:rPr>
        <w:tab/>
        <w:t>Autoritatea contractantă-promitentă va semnala imediat promitentului-contractant orice deficiență constatată, pentru luarea măsurilor de remediere de urgență 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9.13</w:t>
      </w:r>
      <w:r w:rsidRPr="0020708A">
        <w:rPr>
          <w:rFonts w:ascii="Arial" w:eastAsia="Microsoft Sans Serif" w:hAnsi="Arial" w:cs="Arial"/>
          <w:color w:val="000000"/>
          <w:sz w:val="24"/>
          <w:szCs w:val="24"/>
          <w:lang w:val="ro-RO" w:eastAsia="ro-RO" w:bidi="ro-RO"/>
        </w:rPr>
        <w:tab/>
        <w:t>Autoritatea contractantă-promitentă va desemna persoanele cu drept de control asupra modului de îndeplinire a obligațiilor de serviciu de către promitentul contractant, conform prevederilor Planului de pază. Aceste persoane vor fi comunicate și promitentului-contractant.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9.14</w:t>
      </w:r>
      <w:r w:rsidRPr="0020708A">
        <w:rPr>
          <w:rFonts w:ascii="Arial" w:eastAsia="Microsoft Sans Serif" w:hAnsi="Arial" w:cs="Arial"/>
          <w:color w:val="000000"/>
          <w:sz w:val="24"/>
          <w:szCs w:val="24"/>
          <w:lang w:val="ro-RO" w:eastAsia="ro-RO" w:bidi="ro-RO"/>
        </w:rPr>
        <w:tab/>
        <w:t xml:space="preserve">Autoritatea contractantă-promitentă va asigura în timp util toate informațiile (inclusiv cele referitoare la eventuala existenta a unor materiale dăunătoare sănătății) și documentele necesare în mod rezonabil pentru a permite promitentului-contractant să execute serviciile de pază. Autoritatea contractantă-promitentă garantează că toate informațiile dezvăluite sau ce vor fi dezvăluite promitentului-contractant sunt adevărate, corecte și nu induc în eroare asupra niciunui aspect relevant pentru prestarea serviciilor conform prezentului acord cadru. Promitentul contractant se va baza în executarea </w:t>
      </w:r>
      <w:r w:rsidRPr="0020708A">
        <w:rPr>
          <w:rFonts w:ascii="Arial" w:eastAsia="Microsoft Sans Serif" w:hAnsi="Arial" w:cs="Arial"/>
          <w:color w:val="000000"/>
          <w:sz w:val="24"/>
          <w:szCs w:val="24"/>
          <w:lang w:val="ro-RO" w:eastAsia="ro-RO" w:bidi="ro-RO"/>
        </w:rPr>
        <w:lastRenderedPageBreak/>
        <w:t>serviciilor de pază pe informațiile furnizate de autoritatea contractantă promitentă și nu va verifica în mod independent corectitudinea și caracterul complet al oricărei informații oferite de către autoritatea contractantă promitentă. Autoritatea contractantă promitentă va răspunde și de informarea promitentului-contractant în legătura cu orice modificări asupra informațiilor oferite inițial.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9.15</w:t>
      </w:r>
      <w:r w:rsidRPr="0020708A">
        <w:rPr>
          <w:rFonts w:ascii="Arial" w:eastAsia="Microsoft Sans Serif" w:hAnsi="Arial" w:cs="Arial"/>
          <w:color w:val="000000"/>
          <w:sz w:val="24"/>
          <w:szCs w:val="24"/>
          <w:lang w:val="ro-RO" w:eastAsia="ro-RO" w:bidi="ro-RO"/>
        </w:rPr>
        <w:tab/>
        <w:t>Autoritatea contractantă-promitentă va informa promitentul contractant, înainte de începerea prestării serviciilor, cu privire la eventuala existență a unor materiale dăunătoare sănătății, garantând ca aceste materiale nu sunt depozitate în locurile în care își desfășoară activitatea angajații promitentului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9.16</w:t>
      </w:r>
      <w:r w:rsidRPr="0020708A">
        <w:rPr>
          <w:rFonts w:ascii="Arial" w:eastAsia="Microsoft Sans Serif" w:hAnsi="Arial" w:cs="Arial"/>
          <w:color w:val="000000"/>
          <w:sz w:val="24"/>
          <w:szCs w:val="24"/>
          <w:lang w:val="ro-RO" w:eastAsia="ro-RO" w:bidi="ro-RO"/>
        </w:rPr>
        <w:tab/>
        <w:t>Autoritatea contractantă-promitentă va lua la cunoștință recomandările de securitate (daca exista) făcute în scris de către promitentul contractant în legătura cu executarea serviciilor de pază. Recomandările de securitate exprimate în scris de către promitentul contractant au valoare informativă pentru autoritatea contractantă-promitentă, îndeplinirea sau neîndeplinirea acestor recomandări fiind exclusiv opțiunea autorității contractante promitente. Cu toate acestea, promitentul contractant nu va fi considerat responsabil în situația în care producerea unui eveniment sau incident are drept cauză directa nerespectare de către autoritatea contractantă promitentă a recomandărilor facute în scris de către promitentul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9.17</w:t>
      </w:r>
      <w:r w:rsidRPr="0020708A">
        <w:rPr>
          <w:rFonts w:ascii="Arial" w:eastAsia="Microsoft Sans Serif" w:hAnsi="Arial" w:cs="Arial"/>
          <w:color w:val="000000"/>
          <w:sz w:val="24"/>
          <w:szCs w:val="24"/>
          <w:lang w:val="ro-RO" w:eastAsia="ro-RO" w:bidi="ro-RO"/>
        </w:rPr>
        <w:tab/>
        <w:t>În situația în care se produce o pierdere, vătămare, cheltuială suplimentară sau un prejudiciu autorității contractante promitente din culpa exclusiva a angajaților promitentului contractant, Autoritatea contractantă-promitentă, în urma unei investigații realizate în comun cu promitentul-contractant, va determina gradul de responsabilitate al celor implicați și va lua măsurile necesare pentru sancționarea persoanelor vinovate de producerea prejudiciului. În situația în care, în urma investigației, se constată culpa angajaților promitentului contractant, autoritatea contractantă promitentă are dreptul de a solicita promitentului contractant înlăturarea agentului responsabil de cauzarea prejudiciului. Promitentul contractant va despăgubi autoritatea contractantă promitentă pentru daunele suferite, proporțional cu culpa acestuia.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9.18</w:t>
      </w:r>
      <w:r w:rsidRPr="0020708A">
        <w:rPr>
          <w:rFonts w:ascii="Arial" w:eastAsia="Microsoft Sans Serif" w:hAnsi="Arial" w:cs="Arial"/>
          <w:color w:val="000000"/>
          <w:sz w:val="24"/>
          <w:szCs w:val="24"/>
          <w:lang w:val="ro-RO" w:eastAsia="ro-RO" w:bidi="ro-RO"/>
        </w:rPr>
        <w:tab/>
        <w:t xml:space="preserve">Autoritatea contractantă-promitentă va sesiza in maxim 48 ore eventuale evenimente ce au produs daune in paguba sa din culpa promitentului contractant, si va pune la dispoziția promitentului contractant, în termen de 10 zile de la data constatării </w:t>
      </w:r>
      <w:r w:rsidRPr="0020708A">
        <w:rPr>
          <w:rFonts w:ascii="Arial" w:eastAsia="Microsoft Sans Serif" w:hAnsi="Arial" w:cs="Arial"/>
          <w:color w:val="000000"/>
          <w:sz w:val="24"/>
          <w:szCs w:val="24"/>
          <w:lang w:val="ro-RO" w:eastAsia="ro-RO" w:bidi="ro-RO"/>
        </w:rPr>
        <w:lastRenderedPageBreak/>
        <w:t>prejudiciului, toate documentele ce fac dovada existenței și întinderii prejudiciului.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9.19</w:t>
      </w:r>
      <w:r w:rsidRPr="0020708A">
        <w:rPr>
          <w:rFonts w:ascii="Arial" w:eastAsia="Microsoft Sans Serif" w:hAnsi="Arial" w:cs="Arial"/>
          <w:color w:val="000000"/>
          <w:sz w:val="24"/>
          <w:szCs w:val="24"/>
          <w:lang w:val="ro-RO" w:eastAsia="ro-RO" w:bidi="ro-RO"/>
        </w:rPr>
        <w:tab/>
        <w:t>Autoritatea contractantă-promitentă va respecta prevederile Convenției de securitate și sănătate în muncă și a situațiilor de urgență încheiată între părți, care este anexă la prezentul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10. SANCȚIUNI PENTRU NEÎNDEPLINIREA CULPABILĂ A OBLIGAȚIILOR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10.1</w:t>
      </w:r>
      <w:r w:rsidRPr="0020708A">
        <w:rPr>
          <w:rFonts w:ascii="Arial" w:eastAsia="Microsoft Sans Serif" w:hAnsi="Arial" w:cs="Arial"/>
          <w:color w:val="000000"/>
          <w:sz w:val="24"/>
          <w:szCs w:val="24"/>
          <w:lang w:val="ro-RO" w:eastAsia="ro-RO" w:bidi="ro-RO"/>
        </w:rPr>
        <w:tab/>
        <w:t>În cazul în care, din vina sa exclusivă, contractantul nu reușește să-și îndeplinească obligațiile asumate, atunci are dreptul de a deduce din prețul contractului, ca penalități, o sumă echivalentă cu o cota procentuală de 0,05% pentru fiecare zi de întârziere, până la îndeplinirea efectivă a obligațiilor.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10.2</w:t>
      </w:r>
      <w:r w:rsidRPr="0020708A">
        <w:rPr>
          <w:rFonts w:ascii="Arial" w:eastAsia="Microsoft Sans Serif" w:hAnsi="Arial" w:cs="Arial"/>
          <w:color w:val="000000"/>
          <w:sz w:val="24"/>
          <w:szCs w:val="24"/>
          <w:lang w:val="ro-RO" w:eastAsia="ro-RO" w:bidi="ro-RO"/>
        </w:rPr>
        <w:tab/>
        <w:t>În cazul în care autoritatea contractantă nu își onorează obligațiile în termen de 30 de zile de la expirarea perioadei convenite, atunci acesteia îi revine obligația de a plăti, ca penalități, o sumă echivalentă cu o cota procentuală de 0,03 % din plata neefectuată pentru serviciile presate, facturate și recepționate.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11 - DOCUMENTELE ACORDULUI - CADRU</w:t>
      </w:r>
      <w:r w:rsidRPr="0020708A">
        <w:rPr>
          <w:rFonts w:ascii="Arial" w:eastAsia="Microsoft Sans Serif" w:hAnsi="Arial" w:cs="Arial"/>
          <w:color w:val="000000"/>
          <w:sz w:val="24"/>
          <w:szCs w:val="24"/>
          <w:lang w:val="ro-RO" w:eastAsia="ro-RO" w:bidi="ro-RO"/>
        </w:rPr>
        <w: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11.1.</w:t>
      </w:r>
      <w:r w:rsidRPr="0020708A">
        <w:rPr>
          <w:rFonts w:ascii="Arial" w:eastAsia="Microsoft Sans Serif" w:hAnsi="Arial" w:cs="Arial"/>
          <w:color w:val="000000"/>
          <w:sz w:val="24"/>
          <w:szCs w:val="24"/>
          <w:lang w:val="ro-RO" w:eastAsia="ro-RO" w:bidi="ro-RO"/>
        </w:rPr>
        <w:tab/>
        <w:t>Documentele acordului cadru, care fac parte integrantă din prezentul acord cadru, sunt: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propunerea financiară;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propunerea tehnică;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caietul de sarcini.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12 ÎNCETAREA-REZILIEREA ACORDULUI -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12.1.</w:t>
      </w:r>
      <w:r w:rsidRPr="0020708A">
        <w:rPr>
          <w:rFonts w:ascii="Arial" w:eastAsia="Microsoft Sans Serif" w:hAnsi="Arial" w:cs="Arial"/>
          <w:color w:val="000000"/>
          <w:sz w:val="24"/>
          <w:szCs w:val="24"/>
          <w:lang w:val="ro-RO" w:eastAsia="ro-RO" w:bidi="ro-RO"/>
        </w:rPr>
        <w:tab/>
        <w:t xml:space="preserve"> Prezentul acord cadru încetează, în condițiile legii, în următoarele cazuri: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prin acordul ambelor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prin ajungerea la termen;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în cazul neexecutării obligațiilor așa cum au fost prevăzute în prezentul acord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în cazul falimentului/desființării uneia dinte părți sau în cazul în care contractantului i s-a anulat licența de operare;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e.</w:t>
      </w:r>
      <w:r w:rsidRPr="0020708A">
        <w:rPr>
          <w:rFonts w:ascii="Arial" w:eastAsia="Microsoft Sans Serif" w:hAnsi="Arial" w:cs="Arial"/>
          <w:color w:val="000000"/>
          <w:sz w:val="24"/>
          <w:szCs w:val="24"/>
          <w:lang w:val="ro-RO" w:eastAsia="ro-RO" w:bidi="ro-RO"/>
        </w:rPr>
        <w:tab/>
        <w:t xml:space="preserve">prin atingerea unui prag valoric de ajustare a prețului peste care prevederile </w:t>
      </w:r>
      <w:r w:rsidRPr="0020708A">
        <w:rPr>
          <w:rFonts w:ascii="Arial" w:eastAsia="Microsoft Sans Serif" w:hAnsi="Arial" w:cs="Arial"/>
          <w:color w:val="000000"/>
          <w:sz w:val="24"/>
          <w:szCs w:val="24"/>
          <w:lang w:val="ro-RO" w:eastAsia="ro-RO" w:bidi="ro-RO"/>
        </w:rPr>
        <w:lastRenderedPageBreak/>
        <w:t>legale impun obligații de aplicare a unor noi proceduri de achizitie.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w:t>
      </w:r>
      <w:r w:rsidRPr="0020708A">
        <w:rPr>
          <w:rFonts w:ascii="Arial" w:eastAsia="Microsoft Sans Serif" w:hAnsi="Arial" w:cs="Arial"/>
          <w:color w:val="000000"/>
          <w:sz w:val="24"/>
          <w:szCs w:val="24"/>
          <w:lang w:val="ro-RO" w:eastAsia="ro-RO" w:bidi="ro-RO"/>
        </w:rPr>
        <w:tab/>
        <w:t>prin rezilierea acordului-cadru - aceasta va opera de drept, fără a mai fi necesară punerea în întârziere a promitentului-contractant, fără încuviințarea vreunei instanțe de judecată și fără a mai fi necesară îndeplinirea vreunei formalități prealabile și se va comunica în scris, prin scrisoare recomandată cu confirmare de primire, dacă contractantul nu își îndeplinește și nu respectă obligațiile prevăzute în prezentul acord -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12.2.</w:t>
      </w:r>
      <w:r w:rsidRPr="0020708A">
        <w:rPr>
          <w:rFonts w:ascii="Arial" w:eastAsia="Microsoft Sans Serif" w:hAnsi="Arial" w:cs="Arial"/>
          <w:color w:val="000000"/>
          <w:sz w:val="24"/>
          <w:szCs w:val="24"/>
          <w:lang w:val="ro-RO" w:eastAsia="ro-RO" w:bidi="ro-RO"/>
        </w:rPr>
        <w:tab/>
        <w:t>Partea care invocă o cauză de încetare a prevederilor prezentului acord cadru va notifica celeilalte părți, cu cel puțin 15 zile înainte, data de la care încetarea urmează să producă efecte.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12.3.</w:t>
      </w:r>
      <w:r w:rsidRPr="0020708A">
        <w:rPr>
          <w:rFonts w:ascii="Arial" w:eastAsia="Microsoft Sans Serif" w:hAnsi="Arial" w:cs="Arial"/>
          <w:color w:val="000000"/>
          <w:sz w:val="24"/>
          <w:szCs w:val="24"/>
          <w:lang w:val="ro-RO" w:eastAsia="ro-RO" w:bidi="ro-RO"/>
        </w:rPr>
        <w:tab/>
        <w:t xml:space="preserve"> Autoritatea contractantă promitentă își rezervă dreptul de a denunța în mod unilateral acordul cadru în cel mult 15 de zile de la apariția unor circumstanțe care nu au putut fi prevăzute la data încheierii acestuia.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12.4.</w:t>
      </w:r>
      <w:r w:rsidRPr="0020708A">
        <w:rPr>
          <w:rFonts w:ascii="Arial" w:eastAsia="Microsoft Sans Serif" w:hAnsi="Arial" w:cs="Arial"/>
          <w:color w:val="000000"/>
          <w:sz w:val="24"/>
          <w:szCs w:val="24"/>
          <w:lang w:val="ro-RO" w:eastAsia="ro-RO" w:bidi="ro-RO"/>
        </w:rPr>
        <w:tab/>
        <w:t>Dacă Autoritatea contractantă promitentă nu onorează facturile în termen de 30 zile de la expirarea perioadei convenite, promitentul contractor are dreptul de a sista prestarea serviciilor. Imediat ce Autoritatea contractantă promitentă onorează facturile, promitentul contractant va relua prestarea serviciilor în cel mai scurt timp posibil. Prestarea serviciilor se poate sista pe o perioadă ce nu poate depăși 30 de zile. Dacă Autoritatea contractantă promitentă nu plătește în această perioadă sumele datorate, contractul este reziliat fără îndeplinirea altor formalități.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12.5.</w:t>
      </w:r>
      <w:r w:rsidRPr="0020708A">
        <w:rPr>
          <w:rFonts w:ascii="Arial" w:eastAsia="Microsoft Sans Serif" w:hAnsi="Arial" w:cs="Arial"/>
          <w:color w:val="000000"/>
          <w:sz w:val="24"/>
          <w:szCs w:val="24"/>
          <w:lang w:val="ro-RO" w:eastAsia="ro-RO" w:bidi="ro-RO"/>
        </w:rPr>
        <w:tab/>
        <w:t>Fără a aduce atingere dispozițiilor dreptului comun privind încetarea contractelor sau dreptul autorității contractante de a cere constatarea nulității absolute a contractului de achiziție publică, în conformitate cu dispozițiile dreptului comun, autoritatea contractantă promitentă are dreptul de a denunța unilateral contractul în perioada de valabilitate a acestuia, în una dintre următoarele situații: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contractantul se afla, la momentul atribuirii contractului, în una dintre situațiile care ar fi determinat excluderea sa din procedura de atribuire potrivit art. 164-167 din Legea 98/2016;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contractul nu ar fi trebuit să fie atribuit contractantului respectiv, având în vedere o încălcare gravă a obligațiilor care rezultă din legislația europeană relevantă și care a fost constatată printr-o decizie a Curții de Justiție a Uniunii Europene.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12.6.</w:t>
      </w:r>
      <w:r w:rsidRPr="0020708A">
        <w:rPr>
          <w:rFonts w:ascii="Arial" w:eastAsia="Microsoft Sans Serif" w:hAnsi="Arial" w:cs="Arial"/>
          <w:color w:val="000000"/>
          <w:sz w:val="24"/>
          <w:szCs w:val="24"/>
          <w:lang w:val="ro-RO" w:eastAsia="ro-RO" w:bidi="ro-RO"/>
        </w:rPr>
        <w:tab/>
        <w:t>În situația in care autoritatea contractantă promitentă va fi reorganizată din punct de vedere administrativ, Acordul-cadru se va rezilia de drept, ca și contractele subsecvente aflate în derulare la acel moment.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12.7.</w:t>
      </w:r>
      <w:r w:rsidRPr="0020708A">
        <w:rPr>
          <w:rFonts w:ascii="Arial" w:eastAsia="Microsoft Sans Serif" w:hAnsi="Arial" w:cs="Arial"/>
          <w:color w:val="000000"/>
          <w:sz w:val="24"/>
          <w:szCs w:val="24"/>
          <w:lang w:val="ro-RO" w:eastAsia="ro-RO" w:bidi="ro-RO"/>
        </w:rPr>
        <w:tab/>
        <w:t>Acordul-cadru poate înceta în conformitate cu prevederile art. 222 și 223 din Legea nr. 98/2016 privind achizițiile publice cu modificările și completările ulterioare.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12.8.</w:t>
      </w:r>
      <w:r w:rsidRPr="0020708A">
        <w:rPr>
          <w:rFonts w:ascii="Arial" w:eastAsia="Microsoft Sans Serif" w:hAnsi="Arial" w:cs="Arial"/>
          <w:color w:val="000000"/>
          <w:sz w:val="24"/>
          <w:szCs w:val="24"/>
          <w:lang w:val="ro-RO" w:eastAsia="ro-RO" w:bidi="ro-RO"/>
        </w:rPr>
        <w:tab/>
        <w:t>În cazul în care Promitentul-contractant își schimbă denumirea, fuzionează, se divizează sau este preluat de un alt agent economic intern sau extern, noua societate comercială va prelua toate obligațiile asumate de acesta prin prezentul acord-cadru.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ART.13 GARANȚIA DE BUNĂ EXECUȚIE - Nu este cazul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14 RECEPȚIE ȘI VERIFICĂRI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14.1.</w:t>
      </w:r>
      <w:r w:rsidRPr="0020708A">
        <w:rPr>
          <w:rFonts w:ascii="Arial" w:eastAsia="Microsoft Sans Serif" w:hAnsi="Arial" w:cs="Arial"/>
          <w:color w:val="000000"/>
          <w:sz w:val="24"/>
          <w:szCs w:val="24"/>
          <w:lang w:val="ro-RO" w:eastAsia="ro-RO" w:bidi="ro-RO"/>
        </w:rPr>
        <w:tab/>
        <w:t>Autoritatea contractantă-promitentă are dreptul de a inspecta și/sau verifica serviciile prestate la sfârșitul fiecărei luni, pentru a stabili conformitatea lor cu prevederile din specificațiile tehnice cuprinse în caietul de sarcini și propunerea tehnică. Rezultatele verificărilor se consemnează în procesul-verbal de recepție semnat de ambele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14.2</w:t>
      </w:r>
      <w:r w:rsidRPr="0020708A">
        <w:rPr>
          <w:rFonts w:ascii="Arial" w:eastAsia="Microsoft Sans Serif" w:hAnsi="Arial" w:cs="Arial"/>
          <w:color w:val="000000"/>
          <w:sz w:val="24"/>
          <w:szCs w:val="24"/>
          <w:lang w:val="ro-RO" w:eastAsia="ro-RO" w:bidi="ro-RO"/>
        </w:rPr>
        <w:tab/>
        <w:t>Autoritatea contractantă-promitentă are dreptul de a notifica imediat promitentului - contractant, în scris, orice plângere sau reclamație ce apare în timpul derulării contractului. La primirea unei astfel de notificări, promitentul contractant are obligația de a remedia orice deficiență în termenul comunicat, fără costuri suplimentare pentru Autoritatea contractantă- promitentă.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15 AMENDAMENTE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15.1.</w:t>
      </w:r>
      <w:r w:rsidRPr="0020708A">
        <w:rPr>
          <w:rFonts w:ascii="Arial" w:eastAsia="Microsoft Sans Serif" w:hAnsi="Arial" w:cs="Arial"/>
          <w:color w:val="000000"/>
          <w:sz w:val="24"/>
          <w:szCs w:val="24"/>
          <w:lang w:val="ro-RO" w:eastAsia="ro-RO" w:bidi="ro-RO"/>
        </w:rPr>
        <w:tab/>
        <w:t>Părțile contractante au dreptul, pe durata îndeplinirii acordului-cadru, de a conveni modificarea clauzelor acestuia, prin act adițional, cu respectarea legislației privind achizițiile publice.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15.2.</w:t>
      </w:r>
      <w:r w:rsidRPr="0020708A">
        <w:rPr>
          <w:rFonts w:ascii="Arial" w:eastAsia="Microsoft Sans Serif" w:hAnsi="Arial" w:cs="Arial"/>
          <w:color w:val="000000"/>
          <w:sz w:val="24"/>
          <w:szCs w:val="24"/>
          <w:lang w:val="ro-RO" w:eastAsia="ro-RO" w:bidi="ro-RO"/>
        </w:rPr>
        <w:tab/>
        <w:t>Orice modificare a prezentului acord-cadru va fi consemnată de ambele părți prin act adițional.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15.3.</w:t>
      </w:r>
      <w:r w:rsidRPr="0020708A">
        <w:rPr>
          <w:rFonts w:ascii="Arial" w:eastAsia="Microsoft Sans Serif" w:hAnsi="Arial" w:cs="Arial"/>
          <w:color w:val="000000"/>
          <w:sz w:val="24"/>
          <w:szCs w:val="24"/>
          <w:lang w:val="ro-RO" w:eastAsia="ro-RO" w:bidi="ro-RO"/>
        </w:rPr>
        <w:tab/>
        <w:t>Prezentul acord-cadru stă la baza contractelor subsecvente de achiziție publică de servicii care pot fi încheiate între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15.4.</w:t>
      </w:r>
      <w:r w:rsidRPr="0020708A">
        <w:rPr>
          <w:rFonts w:ascii="Arial" w:eastAsia="Microsoft Sans Serif" w:hAnsi="Arial" w:cs="Arial"/>
          <w:color w:val="000000"/>
          <w:sz w:val="24"/>
          <w:szCs w:val="24"/>
          <w:lang w:val="ro-RO" w:eastAsia="ro-RO" w:bidi="ro-RO"/>
        </w:rPr>
        <w:tab/>
        <w:t>Toate clauzele contractului subsecvent sunt cunoscute și acceptate fără obiecțiuni de către promitentul-contractant.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15.5.</w:t>
      </w:r>
      <w:r w:rsidRPr="0020708A">
        <w:rPr>
          <w:rFonts w:ascii="Arial" w:eastAsia="Microsoft Sans Serif" w:hAnsi="Arial" w:cs="Arial"/>
          <w:color w:val="000000"/>
          <w:sz w:val="24"/>
          <w:szCs w:val="24"/>
          <w:lang w:val="ro-RO" w:eastAsia="ro-RO" w:bidi="ro-RO"/>
        </w:rPr>
        <w:tab/>
        <w:t>În cazul în care pe durata acordului-cadru nu vor fi achiziționate cantitățile minime și/sau maxime de ore, promitentul-contractant este de acord și înțelege ca aceasta nu va constitui un eventual temei pentru solicitarea în instanță de daune interese sau penalități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16 FORȚA MAJORĂ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16.1</w:t>
      </w:r>
      <w:r w:rsidRPr="0020708A">
        <w:rPr>
          <w:rFonts w:ascii="Arial" w:eastAsia="Microsoft Sans Serif" w:hAnsi="Arial" w:cs="Arial"/>
          <w:color w:val="000000"/>
          <w:sz w:val="24"/>
          <w:szCs w:val="24"/>
          <w:lang w:val="ro-RO" w:eastAsia="ro-RO" w:bidi="ro-RO"/>
        </w:rPr>
        <w:tab/>
        <w:t>Forța majoră este constatată de o autoritate competentă.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16.2</w:t>
      </w:r>
      <w:r w:rsidRPr="0020708A">
        <w:rPr>
          <w:rFonts w:ascii="Arial" w:eastAsia="Microsoft Sans Serif" w:hAnsi="Arial" w:cs="Arial"/>
          <w:color w:val="000000"/>
          <w:sz w:val="24"/>
          <w:szCs w:val="24"/>
          <w:lang w:val="ro-RO" w:eastAsia="ro-RO" w:bidi="ro-RO"/>
        </w:rPr>
        <w:tab/>
        <w:t>Forța majoră exonerează părțile contractante de îndeplinirea obligațiilor asumate prin prezentul acord-cadru, pe toată perioada în care aceasta acționează.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16.3</w:t>
      </w:r>
      <w:r w:rsidRPr="0020708A">
        <w:rPr>
          <w:rFonts w:ascii="Arial" w:eastAsia="Microsoft Sans Serif" w:hAnsi="Arial" w:cs="Arial"/>
          <w:color w:val="000000"/>
          <w:sz w:val="24"/>
          <w:szCs w:val="24"/>
          <w:lang w:val="ro-RO" w:eastAsia="ro-RO" w:bidi="ro-RO"/>
        </w:rPr>
        <w:tab/>
        <w:t>Îndeplinirea acordului-cadru va fi suspendată în perioada de acțiune a forței majore, dar fără a prejudicia drepturile ce li se cuveneau părților până la apariția acesteia.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16.4</w:t>
      </w:r>
      <w:r w:rsidRPr="0020708A">
        <w:rPr>
          <w:rFonts w:ascii="Arial" w:eastAsia="Microsoft Sans Serif" w:hAnsi="Arial" w:cs="Arial"/>
          <w:color w:val="000000"/>
          <w:sz w:val="24"/>
          <w:szCs w:val="24"/>
          <w:lang w:val="ro-RO" w:eastAsia="ro-RO" w:bidi="ro-RO"/>
        </w:rPr>
        <w:tab/>
        <w:t>Partea contractantă care invocă forța majoră are obligația de a notifica celeilalte părți, imediat și în mod complet, producerea acesteia și să ia orice măsuri care îi stau la dispoziție în vederea limitării consecințelor.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16.5</w:t>
      </w:r>
      <w:r w:rsidRPr="0020708A">
        <w:rPr>
          <w:rFonts w:ascii="Arial" w:eastAsia="Microsoft Sans Serif" w:hAnsi="Arial" w:cs="Arial"/>
          <w:color w:val="000000"/>
          <w:sz w:val="24"/>
          <w:szCs w:val="24"/>
          <w:lang w:val="ro-RO" w:eastAsia="ro-RO" w:bidi="ro-RO"/>
        </w:rPr>
        <w:tab/>
        <w:t>Dacă forța majoră acționează sau se estimează că va acționa o perioada mai mare de 15 zile, fiecare parte va avea dreptul să notifice celeilalte părți încetarea de plin drept a prezentului acord-cadru, fără ca vreuna din părți să poată pretinde celeilalte daune-interese.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16.6</w:t>
      </w:r>
      <w:r w:rsidRPr="0020708A">
        <w:rPr>
          <w:rFonts w:ascii="Arial" w:eastAsia="Microsoft Sans Serif" w:hAnsi="Arial" w:cs="Arial"/>
          <w:color w:val="000000"/>
          <w:sz w:val="24"/>
          <w:szCs w:val="24"/>
          <w:lang w:val="ro-RO" w:eastAsia="ro-RO" w:bidi="ro-RO"/>
        </w:rPr>
        <w:tab/>
        <w:t xml:space="preserve"> Oricare dintre Părți nu va răspunde în cazul în care executarea cu întârziere sau neîndeplinirea obligațiilor este cauzată de împrejurări independente de voința acestora, inclusiv, fără a se limita la acestea, incendii, inundații, alte evenimente imprevizibile, acte sau reglementări ale oricărei autorități publice naționale sau supranaționale, război, manifestații sau greve.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16.7</w:t>
      </w:r>
      <w:r w:rsidRPr="0020708A">
        <w:rPr>
          <w:rFonts w:ascii="Arial" w:eastAsia="Microsoft Sans Serif" w:hAnsi="Arial" w:cs="Arial"/>
          <w:color w:val="000000"/>
          <w:sz w:val="24"/>
          <w:szCs w:val="24"/>
          <w:lang w:val="ro-RO" w:eastAsia="ro-RO" w:bidi="ro-RO"/>
        </w:rPr>
        <w:tab/>
        <w:t>Părțile contractante nu au dreptul să ceară penalizări sau compensații ca urmare a neîndeplinirii obligațiilor pentru perioada de timp cât durează cazul de forță majoră.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17 LIMBA CARE GUVERNEAZĂ CONTRACTUL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Limba care guvernează contractul este limba română.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18 COMUNICĂRI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18.1</w:t>
      </w:r>
      <w:r w:rsidRPr="0020708A">
        <w:rPr>
          <w:rFonts w:ascii="Arial" w:eastAsia="Microsoft Sans Serif" w:hAnsi="Arial" w:cs="Arial"/>
          <w:color w:val="000000"/>
          <w:sz w:val="24"/>
          <w:szCs w:val="24"/>
          <w:lang w:val="ro-RO" w:eastAsia="ro-RO" w:bidi="ro-RO"/>
        </w:rPr>
        <w:tab/>
        <w:t>Toate notificările, scrisorile, cererile sau alte comunicări care se efectuează în temeiul acestui Acord-cadru vor fi efectuate în scris în limba română.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18.2</w:t>
      </w:r>
      <w:r w:rsidRPr="0020708A">
        <w:rPr>
          <w:rFonts w:ascii="Arial" w:eastAsia="Microsoft Sans Serif" w:hAnsi="Arial" w:cs="Arial"/>
          <w:color w:val="000000"/>
          <w:sz w:val="24"/>
          <w:szCs w:val="24"/>
          <w:lang w:val="ro-RO" w:eastAsia="ro-RO" w:bidi="ro-RO"/>
        </w:rPr>
        <w:tab/>
        <w:t>Toate notificările, scrisorile, cererile sau alte comunicări vor fi transmise Părții căreia îi sunt adresate prin scrisoare recomandată - cu confirmare de primire sau prin fax la adresa sau numărul de fax al Părții prevăzut în contract sau, în cazul vreunei modificări, la adresa sau numărul de fax comunicat celeilalte Părți cu respectarea prevederilor prezentei secțiuni. Părțile se obligă să-și notifice reciproc imediat orice schimbare de adresă sau de număr de fax, în caz contrar, considerându-se ca notificarea/ scrisoarea/ cererea/ comunicarea a fost trimisă în mod valabil la vechea adresă/număr de fax.</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18.3</w:t>
      </w:r>
      <w:r w:rsidRPr="0020708A">
        <w:rPr>
          <w:rFonts w:ascii="Arial" w:eastAsia="Microsoft Sans Serif" w:hAnsi="Arial" w:cs="Arial"/>
          <w:color w:val="000000"/>
          <w:sz w:val="24"/>
          <w:szCs w:val="24"/>
          <w:lang w:val="ro-RO" w:eastAsia="ro-RO" w:bidi="ro-RO"/>
        </w:rPr>
        <w:tab/>
        <w:t>O notificare, scrisoare, cerere sau altă comunicare va fi considerată ca fiind transmisă la data menționată pe mandatul poștal, dacă a fost efectuată prin scrisoare recomandată cu confirmare de primire și la data menționată pe raportul de confirmare generat de fax (acesta păstrându-se de către Partea expeditoare și fiind predata destinatarului la cerere, dacă a fost transmisă prin fax).</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19 LITIGII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19.1</w:t>
      </w:r>
      <w:r w:rsidRPr="0020708A">
        <w:rPr>
          <w:rFonts w:ascii="Arial" w:eastAsia="Microsoft Sans Serif" w:hAnsi="Arial" w:cs="Arial"/>
          <w:color w:val="000000"/>
          <w:sz w:val="24"/>
          <w:szCs w:val="24"/>
          <w:lang w:val="ro-RO" w:eastAsia="ro-RO" w:bidi="ro-RO"/>
        </w:rPr>
        <w:tab/>
        <w:t>Autoritate contractantă-promitentă și Promitentul-contractant vor depune toate eforturile pentru a rezolva pe cale amiabilă, prin tratative directe, orice neînțelegere sau dispută care se poate ivi între ei în cadrul sau în legătură cu îndeplinirea acordului-cadru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19.2</w:t>
      </w:r>
      <w:r w:rsidRPr="0020708A">
        <w:rPr>
          <w:rFonts w:ascii="Arial" w:eastAsia="Microsoft Sans Serif" w:hAnsi="Arial" w:cs="Arial"/>
          <w:color w:val="000000"/>
          <w:sz w:val="24"/>
          <w:szCs w:val="24"/>
          <w:lang w:val="ro-RO" w:eastAsia="ro-RO" w:bidi="ro-RO"/>
        </w:rPr>
        <w:tab/>
        <w:t>Dacă, după 15 de zile de la începerea acestor tratative, Autoritatea contractantă- promitentă și Promitentul-contractant nu reușesc să rezolve în mod amiabil o divergență contractuală, fiecare poate solicita ca disputa să se soluționeze de către instanțele judecătorești.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20 CLAUZE DE CONFIDENȚIALITATE SI PROTECȚIA DATELOR CU CARACTER PERSONAL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20.1</w:t>
      </w:r>
      <w:r w:rsidRPr="0020708A">
        <w:rPr>
          <w:rFonts w:ascii="Arial" w:eastAsia="Microsoft Sans Serif" w:hAnsi="Arial" w:cs="Arial"/>
          <w:color w:val="000000"/>
          <w:sz w:val="24"/>
          <w:szCs w:val="24"/>
          <w:lang w:val="ro-RO" w:eastAsia="ro-RO" w:bidi="ro-RO"/>
        </w:rPr>
        <w:tab/>
        <w:t xml:space="preserve">Părțile sunt conștiente de faptul că normele europene din Regulamentul </w:t>
      </w:r>
      <w:r w:rsidRPr="0020708A">
        <w:rPr>
          <w:rFonts w:ascii="Arial" w:eastAsia="Microsoft Sans Serif" w:hAnsi="Arial" w:cs="Arial"/>
          <w:color w:val="000000"/>
          <w:sz w:val="24"/>
          <w:szCs w:val="24"/>
          <w:lang w:val="ro-RO" w:eastAsia="ro-RO" w:bidi="ro-RO"/>
        </w:rPr>
        <w:lastRenderedPageBreak/>
        <w:t>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capacitatea de a respecta drepturile persoanelor vizate privind ștergerea, corectarea sau transferul informațiilor personale;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informarea în caz de breșă de date a tuturor destinatarilor relevanți, într-un interval maxim de 72 ore și, în cazul Prestatorului nu mai târziu de 24 ore de la momentul în care o astfel de încălcare a securității datelor a ajuns în atenția acestuia;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îndeplinirea tuturor îndatoririlor obligatorii privind documentarea conformării cu Regulamentul 679/2016.</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20.2</w:t>
      </w:r>
      <w:r w:rsidRPr="0020708A">
        <w:rPr>
          <w:rFonts w:ascii="Arial" w:eastAsia="Microsoft Sans Serif" w:hAnsi="Arial" w:cs="Arial"/>
          <w:color w:val="000000"/>
          <w:sz w:val="24"/>
          <w:szCs w:val="24"/>
          <w:lang w:val="ro-RO" w:eastAsia="ro-RO" w:bidi="ro-RO"/>
        </w:rPr>
        <w:tab/>
        <w:t xml:space="preserve"> Părțile pot utiliza datele personale ale semnatarilor în limita contractului pe care îl au încheiat, acesta fiind baza legală a prelucrării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20.3</w:t>
      </w:r>
      <w:r w:rsidRPr="0020708A">
        <w:rPr>
          <w:rFonts w:ascii="Arial" w:eastAsia="Microsoft Sans Serif" w:hAnsi="Arial" w:cs="Arial"/>
          <w:color w:val="000000"/>
          <w:sz w:val="24"/>
          <w:szCs w:val="24"/>
          <w:lang w:val="ro-RO" w:eastAsia="ro-RO" w:bidi="ro-RO"/>
        </w:rPr>
        <w:tab/>
        <w:t>Datele cu caracter personal schimbate între Părți nu pot deveni accesibile sau comunicate unor terțe părți neautorizate sau puse la dispoziție spre utilizare într-un alt mod. Prin urmare, Părțile vor lua toate măsurile tehnice și în special organizatorice necesare, în ceea ce privește obligațiile asumate prin această clauză: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vor împiedica persoanele neautorizate să obțină acces la sistemele de prelucrarea datelor cu care sunt prelucrate sau utilizate datele cu caracter personal;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vor preveni utilizarea fără autorizație a sistemel or deprelucrare a datelor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 xml:space="preserve">se vor asigura că datele cu caracter personal nu pot fi citite, copiate, modificate sau eliminate fără autorizație în timpul transmiterii electronice sau transportului și că este posibil să verifice și să stabilească către care organisme se dorește să se </w:t>
      </w:r>
      <w:r w:rsidRPr="0020708A">
        <w:rPr>
          <w:rFonts w:ascii="Arial" w:eastAsia="Microsoft Sans Serif" w:hAnsi="Arial" w:cs="Arial"/>
          <w:color w:val="000000"/>
          <w:sz w:val="24"/>
          <w:szCs w:val="24"/>
          <w:lang w:val="ro-RO" w:eastAsia="ro-RO" w:bidi="ro-RO"/>
        </w:rPr>
        <w:lastRenderedPageBreak/>
        <w:t>efectueze transferul datelor cu caracter personal prin mijloace de transmitere a datelor;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se vor asigura că pot verifica și stabili dacă și de către cine au fost introduse, modificate sau eliminate datele cu caracter personal în/din sistemele de prelucrare a datelor;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se vor asigura că, în cazul unei acțiuni de prelucrare a datelor cu caracter personal, datele sunt prelucrate strict în conformitate cu prezentul contractul încheiat între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se vor asigura că datele cu caracter personal sunt protejate de distrugere sau pierdere accidentală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t>se vor asigura că datele colectate în scopuri diferite pot fi prelucrate separat.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21 LEGEA APLICABILĂ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Contractul va fi interpretat conform legilor din România.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Părțile au convenit să încheie prezentul acord-cadru, în două exemplare, câte unul pentru fiecare parte.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Autoritatea contractantă,                                                                 Contractant,</w:t>
      </w:r>
    </w:p>
    <w:p w:rsidR="0020708A" w:rsidRPr="0020708A" w:rsidRDefault="0020708A" w:rsidP="0020708A">
      <w:pPr>
        <w:widowControl w:val="0"/>
        <w:spacing w:after="0" w:line="360" w:lineRule="auto"/>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 xml:space="preserve">    Comuna Beclean</w:t>
      </w:r>
      <w:r w:rsidR="0018687E">
        <w:rPr>
          <w:rFonts w:ascii="Arial" w:eastAsia="Microsoft Sans Serif" w:hAnsi="Arial" w:cs="Arial"/>
          <w:b/>
          <w:bCs/>
          <w:color w:val="000000"/>
          <w:sz w:val="24"/>
          <w:szCs w:val="24"/>
          <w:lang w:val="ro-RO" w:eastAsia="ro-RO" w:bidi="ro-RO"/>
        </w:rPr>
        <w:tab/>
        <w:t xml:space="preserve"> </w:t>
      </w:r>
      <w:r w:rsidRPr="0020708A">
        <w:rPr>
          <w:rFonts w:ascii="Arial" w:eastAsia="Microsoft Sans Serif" w:hAnsi="Arial" w:cs="Arial"/>
          <w:b/>
          <w:bCs/>
          <w:color w:val="000000"/>
          <w:sz w:val="24"/>
          <w:szCs w:val="24"/>
          <w:lang w:val="ro-RO" w:eastAsia="ro-RO" w:bidi="ro-RO"/>
        </w:rPr>
        <w:t xml:space="preserve">                                </w:t>
      </w:r>
      <w:r w:rsidR="0018687E">
        <w:rPr>
          <w:rFonts w:ascii="Arial" w:eastAsia="Microsoft Sans Serif" w:hAnsi="Arial" w:cs="Arial"/>
          <w:b/>
          <w:bCs/>
          <w:color w:val="000000"/>
          <w:sz w:val="24"/>
          <w:szCs w:val="24"/>
          <w:lang w:val="ro-RO" w:eastAsia="ro-RO" w:bidi="ro-RO"/>
        </w:rPr>
        <w:t xml:space="preserve">                 SC_______________</w:t>
      </w:r>
      <w:r w:rsidR="0018687E" w:rsidRPr="0020708A">
        <w:rPr>
          <w:rFonts w:ascii="Arial" w:eastAsia="Microsoft Sans Serif" w:hAnsi="Arial" w:cs="Arial"/>
          <w:b/>
          <w:bCs/>
          <w:color w:val="000000"/>
          <w:sz w:val="24"/>
          <w:szCs w:val="24"/>
          <w:lang w:val="ro-RO" w:eastAsia="ro-RO" w:bidi="ro-RO"/>
        </w:rPr>
        <w:t>_SRL</w:t>
      </w:r>
    </w:p>
    <w:p w:rsidR="0020708A" w:rsidRPr="0020708A" w:rsidRDefault="0020708A" w:rsidP="0020708A">
      <w:pPr>
        <w:widowControl w:val="0"/>
        <w:spacing w:after="0" w:line="360" w:lineRule="auto"/>
        <w:rPr>
          <w:rFonts w:ascii="Arial" w:eastAsia="Microsoft Sans Serif" w:hAnsi="Arial" w:cs="Arial"/>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Motrescu Vasile Claudiu</w:t>
      </w: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L.S................................................  </w:t>
      </w:r>
      <w:r w:rsidR="0018687E">
        <w:rPr>
          <w:rFonts w:ascii="Arial" w:eastAsia="Times New Roman" w:hAnsi="Arial" w:cs="Arial"/>
          <w:b/>
          <w:bCs/>
          <w:sz w:val="24"/>
          <w:szCs w:val="24"/>
          <w:lang w:val="ro-RO"/>
        </w:rPr>
        <w:t xml:space="preserve">                           </w:t>
      </w:r>
      <w:r w:rsidRPr="0020708A">
        <w:rPr>
          <w:rFonts w:ascii="Arial" w:eastAsia="Times New Roman" w:hAnsi="Arial" w:cs="Arial"/>
          <w:b/>
          <w:bCs/>
          <w:sz w:val="24"/>
          <w:szCs w:val="24"/>
          <w:lang w:val="ro-RO"/>
        </w:rPr>
        <w:t xml:space="preserve"> L.S. .................................................</w:t>
      </w:r>
    </w:p>
    <w:p w:rsidR="0020708A" w:rsidRPr="0020708A" w:rsidRDefault="0020708A" w:rsidP="0020708A">
      <w:pPr>
        <w:spacing w:after="0"/>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Vizat pentru legalitate</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Secretar general Marinescu Elena</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LS......................................</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Compartiment Contabilitate  Coman Cristina</w:t>
      </w:r>
    </w:p>
    <w:p w:rsidR="0020708A" w:rsidRPr="0020708A" w:rsidRDefault="0020708A" w:rsidP="0020708A">
      <w:pPr>
        <w:spacing w:after="0"/>
        <w:ind w:firstLine="72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LS.....................................</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Viza CFP Băluț Camelia</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LS.....................................</w:t>
      </w:r>
    </w:p>
    <w:p w:rsidR="0020708A" w:rsidRPr="0020708A" w:rsidRDefault="0020708A" w:rsidP="0018687E">
      <w:pPr>
        <w:widowControl w:val="0"/>
        <w:spacing w:after="0" w:line="360" w:lineRule="auto"/>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 xml:space="preserve">Contract subsecvent nr.1 de achiziție publică de servicii de pază </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nr.......</w:t>
      </w:r>
      <w:r w:rsidRPr="0020708A">
        <w:rPr>
          <w:rFonts w:ascii="Arial" w:eastAsia="Microsoft Sans Serif" w:hAnsi="Arial" w:cs="Arial"/>
          <w:b/>
          <w:bCs/>
          <w:color w:val="000000"/>
          <w:sz w:val="24"/>
          <w:szCs w:val="24"/>
          <w:lang w:val="ro-RO" w:eastAsia="ro-RO" w:bidi="ro-RO"/>
        </w:rPr>
        <w:tab/>
        <w:t>din data de.../..../.......</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la Acordul-cadru nr. ... din data de .../.../...</w:t>
      </w:r>
    </w:p>
    <w:p w:rsidR="0020708A" w:rsidRPr="0020708A" w:rsidRDefault="0020708A" w:rsidP="0020708A">
      <w:pPr>
        <w:widowControl w:val="0"/>
        <w:spacing w:after="0" w:line="360" w:lineRule="auto"/>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w:t>
      </w:r>
      <w:r w:rsidRPr="0020708A">
        <w:rPr>
          <w:rFonts w:ascii="Arial" w:eastAsia="Microsoft Sans Serif" w:hAnsi="Arial" w:cs="Arial"/>
          <w:b/>
          <w:bCs/>
          <w:color w:val="000000"/>
          <w:sz w:val="24"/>
          <w:szCs w:val="24"/>
          <w:lang w:val="ro-RO" w:eastAsia="ro-RO" w:bidi="ro-RO"/>
        </w:rPr>
        <w:tab/>
        <w:t>Părțile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autoSpaceDE w:val="0"/>
        <w:autoSpaceDN w:val="0"/>
        <w:adjustRightInd w:val="0"/>
        <w:spacing w:after="0" w:line="360" w:lineRule="auto"/>
        <w:ind w:left="100" w:right="79" w:firstLine="620"/>
        <w:jc w:val="both"/>
        <w:rPr>
          <w:rFonts w:ascii="Arial" w:eastAsia="Times New Roman" w:hAnsi="Arial" w:cs="Arial"/>
          <w:sz w:val="24"/>
          <w:szCs w:val="24"/>
          <w:lang w:val="ro-RO"/>
        </w:rPr>
      </w:pPr>
      <w:r w:rsidRPr="0020708A">
        <w:rPr>
          <w:rFonts w:ascii="Arial" w:eastAsia="Times New Roman" w:hAnsi="Arial" w:cs="Arial"/>
          <w:b/>
          <w:bCs/>
          <w:spacing w:val="-1"/>
          <w:sz w:val="24"/>
          <w:szCs w:val="24"/>
          <w:lang w:val="ro-RO"/>
        </w:rPr>
        <w:t xml:space="preserve">Comuna Beclean, </w:t>
      </w:r>
      <w:r w:rsidRPr="0020708A">
        <w:rPr>
          <w:rFonts w:ascii="Arial" w:eastAsia="Times New Roman" w:hAnsi="Arial" w:cs="Arial"/>
          <w:spacing w:val="-1"/>
          <w:sz w:val="24"/>
          <w:szCs w:val="24"/>
          <w:lang w:val="ro-RO"/>
        </w:rPr>
        <w:t xml:space="preserve">cu sediul în localitatea Beclean, str. Principală, nr. 196, județul Brașov, , cod fiscal nr. 4443426 telefon: 0268/518668, Fax: 0368/435088, Email: </w:t>
      </w:r>
      <w:hyperlink r:id="rId7" w:history="1">
        <w:r w:rsidRPr="0020708A">
          <w:rPr>
            <w:rFonts w:ascii="Arial" w:eastAsia="Times New Roman" w:hAnsi="Arial" w:cs="Arial"/>
            <w:color w:val="0563C1"/>
            <w:spacing w:val="-1"/>
            <w:sz w:val="24"/>
            <w:szCs w:val="24"/>
            <w:u w:val="single"/>
            <w:lang w:val="ro-RO"/>
          </w:rPr>
          <w:t>secretariat@comunabeclean.ro</w:t>
        </w:r>
      </w:hyperlink>
      <w:r w:rsidRPr="0020708A">
        <w:rPr>
          <w:rFonts w:ascii="Arial" w:eastAsia="Times New Roman" w:hAnsi="Arial" w:cs="Arial"/>
          <w:spacing w:val="-1"/>
          <w:sz w:val="24"/>
          <w:szCs w:val="24"/>
          <w:lang w:val="ro-RO"/>
        </w:rPr>
        <w:t>, cont nr. RO44TREZ1325006XXX000782, deschis la Trezoreria Făgăraș, reprezentant legal</w:t>
      </w:r>
      <w:r w:rsidRPr="0020708A">
        <w:rPr>
          <w:rFonts w:ascii="Arial" w:eastAsia="Times New Roman" w:hAnsi="Arial" w:cs="Arial"/>
          <w:b/>
          <w:bCs/>
          <w:spacing w:val="-1"/>
          <w:sz w:val="24"/>
          <w:szCs w:val="24"/>
          <w:lang w:val="ro-RO"/>
        </w:rPr>
        <w:t xml:space="preserve"> Motrescu Vasile Claudiu, </w:t>
      </w:r>
      <w:r w:rsidRPr="0020708A">
        <w:rPr>
          <w:rFonts w:ascii="Arial" w:eastAsia="Times New Roman" w:hAnsi="Arial" w:cs="Arial"/>
          <w:spacing w:val="-1"/>
          <w:sz w:val="24"/>
          <w:szCs w:val="24"/>
          <w:lang w:val="ro-RO"/>
        </w:rPr>
        <w:t>având funcția de</w:t>
      </w:r>
      <w:r w:rsidRPr="0020708A">
        <w:rPr>
          <w:rFonts w:ascii="Arial" w:eastAsia="Times New Roman" w:hAnsi="Arial" w:cs="Arial"/>
          <w:b/>
          <w:bCs/>
          <w:spacing w:val="-1"/>
          <w:sz w:val="24"/>
          <w:szCs w:val="24"/>
          <w:lang w:val="ro-RO"/>
        </w:rPr>
        <w:t xml:space="preserve"> primar, </w:t>
      </w:r>
      <w:r w:rsidRPr="0020708A">
        <w:rPr>
          <w:rFonts w:ascii="Arial" w:eastAsia="Times New Roman" w:hAnsi="Arial" w:cs="Arial"/>
          <w:spacing w:val="-1"/>
          <w:sz w:val="24"/>
          <w:szCs w:val="24"/>
          <w:lang w:val="ro-RO"/>
        </w:rPr>
        <w:t>în calitate de beneficiar, pe de o parte</w:t>
      </w:r>
      <w:r w:rsidRPr="0020708A">
        <w:rPr>
          <w:rFonts w:ascii="Arial" w:eastAsia="Times New Roman" w:hAnsi="Arial" w:cs="Arial"/>
          <w:sz w:val="24"/>
          <w:szCs w:val="24"/>
          <w:lang w:val="ro-RO"/>
        </w:rPr>
        <w:t xml:space="preserve">, </w:t>
      </w:r>
    </w:p>
    <w:p w:rsidR="0020708A" w:rsidRPr="0020708A" w:rsidRDefault="0020708A" w:rsidP="0020708A">
      <w:pPr>
        <w:widowControl w:val="0"/>
        <w:autoSpaceDE w:val="0"/>
        <w:autoSpaceDN w:val="0"/>
        <w:adjustRightInd w:val="0"/>
        <w:spacing w:after="0" w:line="360" w:lineRule="auto"/>
        <w:ind w:left="100" w:right="79" w:firstLine="620"/>
        <w:jc w:val="both"/>
        <w:rPr>
          <w:rFonts w:ascii="Arial" w:eastAsia="Times New Roman" w:hAnsi="Arial" w:cs="Arial"/>
          <w:sz w:val="24"/>
          <w:szCs w:val="24"/>
          <w:lang w:val="ro-RO"/>
        </w:rPr>
      </w:pPr>
      <w:r w:rsidRPr="0020708A">
        <w:rPr>
          <w:rFonts w:ascii="Arial" w:eastAsia="Times New Roman" w:hAnsi="Arial" w:cs="Arial"/>
          <w:b/>
          <w:bCs/>
          <w:spacing w:val="1"/>
          <w:sz w:val="24"/>
          <w:szCs w:val="24"/>
          <w:lang w:val="ro-RO"/>
        </w:rPr>
        <w:t>şi</w:t>
      </w:r>
    </w:p>
    <w:p w:rsidR="0020708A" w:rsidRPr="0020708A" w:rsidRDefault="0020708A" w:rsidP="0020708A">
      <w:pPr>
        <w:widowControl w:val="0"/>
        <w:autoSpaceDE w:val="0"/>
        <w:autoSpaceDN w:val="0"/>
        <w:adjustRightInd w:val="0"/>
        <w:spacing w:after="0" w:line="360" w:lineRule="auto"/>
        <w:ind w:right="81"/>
        <w:jc w:val="both"/>
        <w:rPr>
          <w:rFonts w:ascii="Arial" w:eastAsia="Microsoft Sans Serif" w:hAnsi="Arial" w:cs="Arial"/>
          <w:color w:val="000000"/>
          <w:sz w:val="24"/>
          <w:szCs w:val="24"/>
          <w:lang w:val="ro-RO" w:eastAsia="ro-RO" w:bidi="ro-RO"/>
        </w:rPr>
      </w:pPr>
      <w:r w:rsidRPr="0020708A">
        <w:rPr>
          <w:rFonts w:ascii="Arial" w:eastAsia="Times New Roman" w:hAnsi="Arial" w:cs="Arial"/>
          <w:b/>
          <w:bCs/>
          <w:spacing w:val="-1"/>
          <w:sz w:val="24"/>
          <w:szCs w:val="24"/>
          <w:lang w:val="ro-RO"/>
        </w:rPr>
        <w:t>SC:……………………………………………………………SRL</w:t>
      </w:r>
      <w:r w:rsidRPr="0020708A">
        <w:rPr>
          <w:rFonts w:ascii="Arial" w:eastAsia="Times New Roman" w:hAnsi="Arial" w:cs="Arial"/>
          <w:sz w:val="24"/>
          <w:szCs w:val="24"/>
          <w:lang w:val="ro-RO"/>
        </w:rPr>
        <w:t xml:space="preserve">, reprezentata prin ……………………………………………………… cu </w:t>
      </w:r>
      <w:r w:rsidRPr="0020708A">
        <w:rPr>
          <w:rFonts w:ascii="Arial" w:eastAsia="Times New Roman" w:hAnsi="Arial" w:cs="Arial"/>
          <w:spacing w:val="1"/>
          <w:sz w:val="24"/>
          <w:szCs w:val="24"/>
          <w:lang w:val="ro-RO"/>
        </w:rPr>
        <w:t>s</w:t>
      </w:r>
      <w:r w:rsidRPr="0020708A">
        <w:rPr>
          <w:rFonts w:ascii="Arial" w:eastAsia="Times New Roman" w:hAnsi="Arial" w:cs="Arial"/>
          <w:sz w:val="24"/>
          <w:szCs w:val="24"/>
          <w:lang w:val="ro-RO"/>
        </w:rPr>
        <w:t>e</w:t>
      </w:r>
      <w:r w:rsidRPr="0020708A">
        <w:rPr>
          <w:rFonts w:ascii="Arial" w:eastAsia="Times New Roman" w:hAnsi="Arial" w:cs="Arial"/>
          <w:spacing w:val="1"/>
          <w:sz w:val="24"/>
          <w:szCs w:val="24"/>
          <w:lang w:val="ro-RO"/>
        </w:rPr>
        <w:t>d</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 xml:space="preserve">l </w:t>
      </w:r>
      <w:r w:rsidRPr="0020708A">
        <w:rPr>
          <w:rFonts w:ascii="Arial" w:eastAsia="Times New Roman" w:hAnsi="Arial" w:cs="Arial"/>
          <w:spacing w:val="-1"/>
          <w:sz w:val="24"/>
          <w:szCs w:val="24"/>
          <w:lang w:val="ro-RO"/>
        </w:rPr>
        <w:t>î</w:t>
      </w:r>
      <w:r w:rsidRPr="0020708A">
        <w:rPr>
          <w:rFonts w:ascii="Arial" w:eastAsia="Times New Roman" w:hAnsi="Arial" w:cs="Arial"/>
          <w:sz w:val="24"/>
          <w:szCs w:val="24"/>
          <w:lang w:val="ro-RO"/>
        </w:rPr>
        <w:t xml:space="preserve">n </w:t>
      </w:r>
      <w:r w:rsidRPr="0020708A">
        <w:rPr>
          <w:rFonts w:ascii="Arial" w:eastAsia="Times New Roman" w:hAnsi="Arial" w:cs="Arial"/>
          <w:spacing w:val="-1"/>
          <w:sz w:val="24"/>
          <w:szCs w:val="24"/>
          <w:lang w:val="ro-RO"/>
        </w:rPr>
        <w:t>loc. ……………………………………….</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n</w:t>
      </w:r>
      <w:r w:rsidRPr="0020708A">
        <w:rPr>
          <w:rFonts w:ascii="Arial" w:eastAsia="Times New Roman" w:hAnsi="Arial" w:cs="Arial"/>
          <w:spacing w:val="3"/>
          <w:sz w:val="24"/>
          <w:szCs w:val="24"/>
          <w:lang w:val="ro-RO"/>
        </w:rPr>
        <w:t>u</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ăr</w:t>
      </w:r>
      <w:r w:rsidRPr="0020708A">
        <w:rPr>
          <w:rFonts w:ascii="Arial" w:eastAsia="Times New Roman" w:hAnsi="Arial" w:cs="Arial"/>
          <w:spacing w:val="1"/>
          <w:sz w:val="24"/>
          <w:szCs w:val="24"/>
          <w:lang w:val="ro-RO"/>
        </w:rPr>
        <w:t xml:space="preserve"> d</w:t>
      </w:r>
      <w:r w:rsidRPr="0020708A">
        <w:rPr>
          <w:rFonts w:ascii="Arial" w:eastAsia="Times New Roman" w:hAnsi="Arial" w:cs="Arial"/>
          <w:sz w:val="24"/>
          <w:szCs w:val="24"/>
          <w:lang w:val="ro-RO"/>
        </w:rPr>
        <w:t xml:space="preserve">e </w:t>
      </w:r>
      <w:r w:rsidRPr="0020708A">
        <w:rPr>
          <w:rFonts w:ascii="Arial" w:eastAsia="Times New Roman" w:hAnsi="Arial" w:cs="Arial"/>
          <w:spacing w:val="1"/>
          <w:sz w:val="24"/>
          <w:szCs w:val="24"/>
          <w:lang w:val="ro-RO"/>
        </w:rPr>
        <w:t>în</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a</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r</w:t>
      </w:r>
      <w:r w:rsidRPr="0020708A">
        <w:rPr>
          <w:rFonts w:ascii="Arial" w:eastAsia="Times New Roman" w:hAnsi="Arial" w:cs="Arial"/>
          <w:spacing w:val="1"/>
          <w:sz w:val="24"/>
          <w:szCs w:val="24"/>
          <w:lang w:val="ro-RO"/>
        </w:rPr>
        <w:t>i</w:t>
      </w:r>
      <w:r w:rsidRPr="0020708A">
        <w:rPr>
          <w:rFonts w:ascii="Arial" w:eastAsia="Times New Roman" w:hAnsi="Arial" w:cs="Arial"/>
          <w:spacing w:val="-2"/>
          <w:sz w:val="24"/>
          <w:szCs w:val="24"/>
          <w:lang w:val="ro-RO"/>
        </w:rPr>
        <w:t>c</w:t>
      </w:r>
      <w:r w:rsidRPr="0020708A">
        <w:rPr>
          <w:rFonts w:ascii="Arial" w:eastAsia="Times New Roman" w:hAnsi="Arial" w:cs="Arial"/>
          <w:spacing w:val="1"/>
          <w:sz w:val="24"/>
          <w:szCs w:val="24"/>
          <w:lang w:val="ro-RO"/>
        </w:rPr>
        <w:t>u</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are</w:t>
      </w:r>
      <w:r w:rsidRPr="0020708A">
        <w:rPr>
          <w:rFonts w:ascii="Arial" w:eastAsia="Times New Roman" w:hAnsi="Arial" w:cs="Arial"/>
          <w:spacing w:val="3"/>
          <w:sz w:val="24"/>
          <w:szCs w:val="24"/>
          <w:lang w:val="ro-RO"/>
        </w:rPr>
        <w:t xml:space="preserve"> </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a Re</w:t>
      </w:r>
      <w:r w:rsidRPr="0020708A">
        <w:rPr>
          <w:rFonts w:ascii="Arial" w:eastAsia="Times New Roman" w:hAnsi="Arial" w:cs="Arial"/>
          <w:spacing w:val="-1"/>
          <w:sz w:val="24"/>
          <w:szCs w:val="24"/>
          <w:lang w:val="ro-RO"/>
        </w:rPr>
        <w:t>g</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s</w:t>
      </w:r>
      <w:r w:rsidRPr="0020708A">
        <w:rPr>
          <w:rFonts w:ascii="Arial" w:eastAsia="Times New Roman" w:hAnsi="Arial" w:cs="Arial"/>
          <w:spacing w:val="1"/>
          <w:sz w:val="24"/>
          <w:szCs w:val="24"/>
          <w:lang w:val="ro-RO"/>
        </w:rPr>
        <w:t>t</w:t>
      </w:r>
      <w:r w:rsidRPr="0020708A">
        <w:rPr>
          <w:rFonts w:ascii="Arial" w:eastAsia="Times New Roman" w:hAnsi="Arial" w:cs="Arial"/>
          <w:spacing w:val="-2"/>
          <w:sz w:val="24"/>
          <w:szCs w:val="24"/>
          <w:lang w:val="ro-RO"/>
        </w:rPr>
        <w:t>r</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l</w:t>
      </w:r>
      <w:r w:rsidRPr="0020708A">
        <w:rPr>
          <w:rFonts w:ascii="Arial" w:eastAsia="Times New Roman" w:hAnsi="Arial" w:cs="Arial"/>
          <w:spacing w:val="3"/>
          <w:sz w:val="24"/>
          <w:szCs w:val="24"/>
          <w:lang w:val="ro-RO"/>
        </w:rPr>
        <w:t xml:space="preserve"> </w:t>
      </w:r>
      <w:r w:rsidRPr="0020708A">
        <w:rPr>
          <w:rFonts w:ascii="Arial" w:eastAsia="Times New Roman" w:hAnsi="Arial" w:cs="Arial"/>
          <w:spacing w:val="-3"/>
          <w:sz w:val="24"/>
          <w:szCs w:val="24"/>
          <w:lang w:val="ro-RO"/>
        </w:rPr>
        <w:t>C</w:t>
      </w:r>
      <w:r w:rsidRPr="0020708A">
        <w:rPr>
          <w:rFonts w:ascii="Arial" w:eastAsia="Times New Roman" w:hAnsi="Arial" w:cs="Arial"/>
          <w:spacing w:val="1"/>
          <w:sz w:val="24"/>
          <w:szCs w:val="24"/>
          <w:lang w:val="ro-RO"/>
        </w:rPr>
        <w:t>o</w:t>
      </w:r>
      <w:r w:rsidRPr="0020708A">
        <w:rPr>
          <w:rFonts w:ascii="Arial" w:eastAsia="Times New Roman" w:hAnsi="Arial" w:cs="Arial"/>
          <w:spacing w:val="-5"/>
          <w:sz w:val="24"/>
          <w:szCs w:val="24"/>
          <w:lang w:val="ro-RO"/>
        </w:rPr>
        <w:t>m</w:t>
      </w:r>
      <w:r w:rsidRPr="0020708A">
        <w:rPr>
          <w:rFonts w:ascii="Arial" w:eastAsia="Times New Roman" w:hAnsi="Arial" w:cs="Arial"/>
          <w:sz w:val="24"/>
          <w:szCs w:val="24"/>
          <w:lang w:val="ro-RO"/>
        </w:rPr>
        <w:t>er</w:t>
      </w:r>
      <w:r w:rsidRPr="0020708A">
        <w:rPr>
          <w:rFonts w:ascii="Arial" w:eastAsia="Times New Roman" w:hAnsi="Arial" w:cs="Arial"/>
          <w:spacing w:val="1"/>
          <w:sz w:val="24"/>
          <w:szCs w:val="24"/>
          <w:lang w:val="ro-RO"/>
        </w:rPr>
        <w:t>țu</w:t>
      </w:r>
      <w:r w:rsidRPr="0020708A">
        <w:rPr>
          <w:rFonts w:ascii="Arial" w:eastAsia="Times New Roman" w:hAnsi="Arial" w:cs="Arial"/>
          <w:spacing w:val="-1"/>
          <w:sz w:val="24"/>
          <w:szCs w:val="24"/>
          <w:lang w:val="ro-RO"/>
        </w:rPr>
        <w:t>l</w:t>
      </w:r>
      <w:r w:rsidRPr="0020708A">
        <w:rPr>
          <w:rFonts w:ascii="Arial" w:eastAsia="Times New Roman" w:hAnsi="Arial" w:cs="Arial"/>
          <w:spacing w:val="1"/>
          <w:sz w:val="24"/>
          <w:szCs w:val="24"/>
          <w:lang w:val="ro-RO"/>
        </w:rPr>
        <w:t>u</w:t>
      </w:r>
      <w:r w:rsidRPr="0020708A">
        <w:rPr>
          <w:rFonts w:ascii="Arial" w:eastAsia="Times New Roman" w:hAnsi="Arial" w:cs="Arial"/>
          <w:sz w:val="24"/>
          <w:szCs w:val="24"/>
          <w:lang w:val="ro-RO"/>
        </w:rPr>
        <w:t>i</w:t>
      </w:r>
      <w:r w:rsidRPr="0020708A">
        <w:rPr>
          <w:rFonts w:ascii="Arial" w:eastAsia="Times New Roman" w:hAnsi="Arial" w:cs="Arial"/>
          <w:spacing w:val="3"/>
          <w:sz w:val="24"/>
          <w:szCs w:val="24"/>
          <w:lang w:val="ro-RO"/>
        </w:rPr>
        <w:t xml:space="preserve"> </w:t>
      </w:r>
      <w:r w:rsidRPr="0020708A">
        <w:rPr>
          <w:rFonts w:ascii="Arial" w:eastAsia="Times New Roman" w:hAnsi="Arial" w:cs="Arial"/>
          <w:sz w:val="24"/>
          <w:szCs w:val="24"/>
          <w:lang w:val="ro-RO"/>
        </w:rPr>
        <w:t>………………., c</w:t>
      </w:r>
      <w:r w:rsidRPr="0020708A">
        <w:rPr>
          <w:rFonts w:ascii="Arial" w:eastAsia="Times New Roman" w:hAnsi="Arial" w:cs="Arial"/>
          <w:spacing w:val="1"/>
          <w:sz w:val="24"/>
          <w:szCs w:val="24"/>
          <w:lang w:val="ro-RO"/>
        </w:rPr>
        <w:t>o</w:t>
      </w:r>
      <w:r w:rsidRPr="0020708A">
        <w:rPr>
          <w:rFonts w:ascii="Arial" w:eastAsia="Times New Roman" w:hAnsi="Arial" w:cs="Arial"/>
          <w:sz w:val="24"/>
          <w:szCs w:val="24"/>
          <w:lang w:val="ro-RO"/>
        </w:rPr>
        <w:t>d</w:t>
      </w:r>
      <w:r w:rsidRPr="0020708A">
        <w:rPr>
          <w:rFonts w:ascii="Arial" w:eastAsia="Times New Roman" w:hAnsi="Arial" w:cs="Arial"/>
          <w:spacing w:val="3"/>
          <w:sz w:val="24"/>
          <w:szCs w:val="24"/>
          <w:lang w:val="ro-RO"/>
        </w:rPr>
        <w:t xml:space="preserve"> </w:t>
      </w:r>
      <w:r w:rsidRPr="0020708A">
        <w:rPr>
          <w:rFonts w:ascii="Arial" w:eastAsia="Times New Roman" w:hAnsi="Arial" w:cs="Arial"/>
          <w:sz w:val="24"/>
          <w:szCs w:val="24"/>
          <w:lang w:val="ro-RO"/>
        </w:rPr>
        <w:t>f</w:t>
      </w:r>
      <w:r w:rsidRPr="0020708A">
        <w:rPr>
          <w:rFonts w:ascii="Arial" w:eastAsia="Times New Roman" w:hAnsi="Arial" w:cs="Arial"/>
          <w:spacing w:val="1"/>
          <w:sz w:val="24"/>
          <w:szCs w:val="24"/>
          <w:lang w:val="ro-RO"/>
        </w:rPr>
        <w:t>is</w:t>
      </w:r>
      <w:r w:rsidRPr="0020708A">
        <w:rPr>
          <w:rFonts w:ascii="Arial" w:eastAsia="Times New Roman" w:hAnsi="Arial" w:cs="Arial"/>
          <w:spacing w:val="-2"/>
          <w:sz w:val="24"/>
          <w:szCs w:val="24"/>
          <w:lang w:val="ro-RO"/>
        </w:rPr>
        <w:t>c</w:t>
      </w:r>
      <w:r w:rsidRPr="0020708A">
        <w:rPr>
          <w:rFonts w:ascii="Arial" w:eastAsia="Times New Roman" w:hAnsi="Arial" w:cs="Arial"/>
          <w:sz w:val="24"/>
          <w:szCs w:val="24"/>
          <w:lang w:val="ro-RO"/>
        </w:rPr>
        <w:t>al …………, c</w:t>
      </w:r>
      <w:r w:rsidRPr="0020708A">
        <w:rPr>
          <w:rFonts w:ascii="Arial" w:eastAsia="Times New Roman" w:hAnsi="Arial" w:cs="Arial"/>
          <w:spacing w:val="1"/>
          <w:sz w:val="24"/>
          <w:szCs w:val="24"/>
          <w:lang w:val="ro-RO"/>
        </w:rPr>
        <w:t>on</w:t>
      </w:r>
      <w:r w:rsidRPr="0020708A">
        <w:rPr>
          <w:rFonts w:ascii="Arial" w:eastAsia="Times New Roman" w:hAnsi="Arial" w:cs="Arial"/>
          <w:sz w:val="24"/>
          <w:szCs w:val="24"/>
          <w:lang w:val="ro-RO"/>
        </w:rPr>
        <w:t>t ……………………………………….</w:t>
      </w:r>
      <w:r w:rsidRPr="0020708A">
        <w:rPr>
          <w:rFonts w:ascii="Arial" w:eastAsia="Times New Roman" w:hAnsi="Arial" w:cs="Arial"/>
          <w:spacing w:val="31"/>
          <w:sz w:val="24"/>
          <w:szCs w:val="24"/>
          <w:lang w:val="ro-RO"/>
        </w:rPr>
        <w:t xml:space="preserve"> </w:t>
      </w:r>
      <w:r w:rsidRPr="0020708A">
        <w:rPr>
          <w:rFonts w:ascii="Arial" w:eastAsia="Times New Roman" w:hAnsi="Arial" w:cs="Arial"/>
          <w:spacing w:val="1"/>
          <w:sz w:val="24"/>
          <w:szCs w:val="24"/>
          <w:lang w:val="ro-RO"/>
        </w:rPr>
        <w:t>d</w:t>
      </w:r>
      <w:r w:rsidRPr="0020708A">
        <w:rPr>
          <w:rFonts w:ascii="Arial" w:eastAsia="Times New Roman" w:hAnsi="Arial" w:cs="Arial"/>
          <w:sz w:val="24"/>
          <w:szCs w:val="24"/>
          <w:lang w:val="ro-RO"/>
        </w:rPr>
        <w:t>e</w:t>
      </w:r>
      <w:r w:rsidRPr="0020708A">
        <w:rPr>
          <w:rFonts w:ascii="Arial" w:eastAsia="Times New Roman" w:hAnsi="Arial" w:cs="Arial"/>
          <w:spacing w:val="1"/>
          <w:sz w:val="24"/>
          <w:szCs w:val="24"/>
          <w:lang w:val="ro-RO"/>
        </w:rPr>
        <w:t>s</w:t>
      </w:r>
      <w:r w:rsidRPr="0020708A">
        <w:rPr>
          <w:rFonts w:ascii="Arial" w:eastAsia="Times New Roman" w:hAnsi="Arial" w:cs="Arial"/>
          <w:sz w:val="24"/>
          <w:szCs w:val="24"/>
          <w:lang w:val="ro-RO"/>
        </w:rPr>
        <w:t>c</w:t>
      </w:r>
      <w:r w:rsidRPr="0020708A">
        <w:rPr>
          <w:rFonts w:ascii="Arial" w:eastAsia="Times New Roman" w:hAnsi="Arial" w:cs="Arial"/>
          <w:spacing w:val="-1"/>
          <w:sz w:val="24"/>
          <w:szCs w:val="24"/>
          <w:lang w:val="ro-RO"/>
        </w:rPr>
        <w:t>h</w:t>
      </w:r>
      <w:r w:rsidRPr="0020708A">
        <w:rPr>
          <w:rFonts w:ascii="Arial" w:eastAsia="Times New Roman" w:hAnsi="Arial" w:cs="Arial"/>
          <w:spacing w:val="1"/>
          <w:sz w:val="24"/>
          <w:szCs w:val="24"/>
          <w:lang w:val="ro-RO"/>
        </w:rPr>
        <w:t>i</w:t>
      </w:r>
      <w:r w:rsidRPr="0020708A">
        <w:rPr>
          <w:rFonts w:ascii="Arial" w:eastAsia="Times New Roman" w:hAnsi="Arial" w:cs="Arial"/>
          <w:sz w:val="24"/>
          <w:szCs w:val="24"/>
          <w:lang w:val="ro-RO"/>
        </w:rPr>
        <w:t xml:space="preserve">s </w:t>
      </w:r>
      <w:r w:rsidRPr="0020708A">
        <w:rPr>
          <w:rFonts w:ascii="Arial" w:eastAsia="Times New Roman" w:hAnsi="Arial" w:cs="Arial"/>
          <w:spacing w:val="-1"/>
          <w:sz w:val="24"/>
          <w:szCs w:val="24"/>
          <w:lang w:val="ro-RO"/>
        </w:rPr>
        <w:t>l</w:t>
      </w:r>
      <w:r w:rsidRPr="0020708A">
        <w:rPr>
          <w:rFonts w:ascii="Arial" w:eastAsia="Times New Roman" w:hAnsi="Arial" w:cs="Arial"/>
          <w:sz w:val="24"/>
          <w:szCs w:val="24"/>
          <w:lang w:val="ro-RO"/>
        </w:rPr>
        <w:t xml:space="preserve">a </w:t>
      </w:r>
      <w:r w:rsidRPr="0020708A">
        <w:rPr>
          <w:rFonts w:ascii="Arial" w:eastAsia="Times New Roman" w:hAnsi="Arial" w:cs="Arial"/>
          <w:spacing w:val="-1"/>
          <w:sz w:val="24"/>
          <w:szCs w:val="24"/>
          <w:lang w:val="ro-RO"/>
        </w:rPr>
        <w:t>TREZORERIA ……………….</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r</w:t>
      </w:r>
      <w:r w:rsidRPr="0020708A">
        <w:rPr>
          <w:rFonts w:ascii="Arial" w:eastAsia="Times New Roman" w:hAnsi="Arial" w:cs="Arial"/>
          <w:spacing w:val="1"/>
          <w:sz w:val="24"/>
          <w:szCs w:val="24"/>
          <w:lang w:val="ro-RO"/>
        </w:rPr>
        <w:t>ep</w:t>
      </w:r>
      <w:r w:rsidRPr="0020708A">
        <w:rPr>
          <w:rFonts w:ascii="Arial" w:eastAsia="Times New Roman" w:hAnsi="Arial" w:cs="Arial"/>
          <w:spacing w:val="-1"/>
          <w:sz w:val="24"/>
          <w:szCs w:val="24"/>
          <w:lang w:val="ro-RO"/>
        </w:rPr>
        <w:t>r</w:t>
      </w:r>
      <w:r w:rsidRPr="0020708A">
        <w:rPr>
          <w:rFonts w:ascii="Arial" w:eastAsia="Times New Roman" w:hAnsi="Arial" w:cs="Arial"/>
          <w:spacing w:val="1"/>
          <w:sz w:val="24"/>
          <w:szCs w:val="24"/>
          <w:lang w:val="ro-RO"/>
        </w:rPr>
        <w:t>e</w:t>
      </w:r>
      <w:r w:rsidRPr="0020708A">
        <w:rPr>
          <w:rFonts w:ascii="Arial" w:eastAsia="Times New Roman" w:hAnsi="Arial" w:cs="Arial"/>
          <w:spacing w:val="-1"/>
          <w:sz w:val="24"/>
          <w:szCs w:val="24"/>
          <w:lang w:val="ro-RO"/>
        </w:rPr>
        <w:t>z</w:t>
      </w:r>
      <w:r w:rsidRPr="0020708A">
        <w:rPr>
          <w:rFonts w:ascii="Arial" w:eastAsia="Times New Roman" w:hAnsi="Arial" w:cs="Arial"/>
          <w:spacing w:val="1"/>
          <w:sz w:val="24"/>
          <w:szCs w:val="24"/>
          <w:lang w:val="ro-RO"/>
        </w:rPr>
        <w:t>e</w:t>
      </w:r>
      <w:r w:rsidRPr="0020708A">
        <w:rPr>
          <w:rFonts w:ascii="Arial" w:eastAsia="Times New Roman" w:hAnsi="Arial" w:cs="Arial"/>
          <w:spacing w:val="-1"/>
          <w:sz w:val="24"/>
          <w:szCs w:val="24"/>
          <w:lang w:val="ro-RO"/>
        </w:rPr>
        <w:t>n</w:t>
      </w:r>
      <w:r w:rsidRPr="0020708A">
        <w:rPr>
          <w:rFonts w:ascii="Arial" w:eastAsia="Times New Roman" w:hAnsi="Arial" w:cs="Arial"/>
          <w:sz w:val="24"/>
          <w:szCs w:val="24"/>
          <w:lang w:val="ro-RO"/>
        </w:rPr>
        <w:t>t</w:t>
      </w:r>
      <w:r w:rsidRPr="0020708A">
        <w:rPr>
          <w:rFonts w:ascii="Arial" w:eastAsia="Times New Roman" w:hAnsi="Arial" w:cs="Arial"/>
          <w:spacing w:val="-1"/>
          <w:sz w:val="24"/>
          <w:szCs w:val="24"/>
          <w:lang w:val="ro-RO"/>
        </w:rPr>
        <w:t>at</w:t>
      </w:r>
      <w:r w:rsidRPr="0020708A">
        <w:rPr>
          <w:rFonts w:ascii="Arial" w:eastAsia="Times New Roman" w:hAnsi="Arial" w:cs="Arial"/>
          <w:sz w:val="24"/>
          <w:szCs w:val="24"/>
          <w:lang w:val="ro-RO"/>
        </w:rPr>
        <w:t>ă</w:t>
      </w:r>
      <w:r w:rsidRPr="0020708A">
        <w:rPr>
          <w:rFonts w:ascii="Arial" w:eastAsia="Times New Roman" w:hAnsi="Arial" w:cs="Arial"/>
          <w:spacing w:val="46"/>
          <w:sz w:val="24"/>
          <w:szCs w:val="24"/>
          <w:lang w:val="ro-RO"/>
        </w:rPr>
        <w:t xml:space="preserve"> </w:t>
      </w:r>
      <w:r w:rsidRPr="0020708A">
        <w:rPr>
          <w:rFonts w:ascii="Arial" w:eastAsia="Times New Roman" w:hAnsi="Arial" w:cs="Arial"/>
          <w:spacing w:val="1"/>
          <w:sz w:val="24"/>
          <w:szCs w:val="24"/>
          <w:lang w:val="ro-RO"/>
        </w:rPr>
        <w:t>p</w:t>
      </w:r>
      <w:r w:rsidRPr="0020708A">
        <w:rPr>
          <w:rFonts w:ascii="Arial" w:eastAsia="Times New Roman" w:hAnsi="Arial" w:cs="Arial"/>
          <w:spacing w:val="-1"/>
          <w:sz w:val="24"/>
          <w:szCs w:val="24"/>
          <w:lang w:val="ro-RO"/>
        </w:rPr>
        <w:t>ri</w:t>
      </w:r>
      <w:r w:rsidRPr="0020708A">
        <w:rPr>
          <w:rFonts w:ascii="Arial" w:eastAsia="Times New Roman" w:hAnsi="Arial" w:cs="Arial"/>
          <w:sz w:val="24"/>
          <w:szCs w:val="24"/>
          <w:lang w:val="ro-RO"/>
        </w:rPr>
        <w:t xml:space="preserve">n </w:t>
      </w:r>
      <w:r w:rsidRPr="0020708A">
        <w:rPr>
          <w:rFonts w:ascii="Arial" w:eastAsia="Times New Roman" w:hAnsi="Arial" w:cs="Arial"/>
          <w:spacing w:val="-1"/>
          <w:sz w:val="24"/>
          <w:szCs w:val="24"/>
          <w:lang w:val="ro-RO"/>
        </w:rPr>
        <w:t>……………................…</w:t>
      </w:r>
      <w:r w:rsidRPr="0020708A">
        <w:rPr>
          <w:rFonts w:ascii="Arial" w:eastAsia="Times New Roman" w:hAnsi="Arial" w:cs="Arial"/>
          <w:spacing w:val="55"/>
          <w:sz w:val="24"/>
          <w:szCs w:val="24"/>
          <w:lang w:val="ro-RO"/>
        </w:rPr>
        <w:t xml:space="preserve"> </w:t>
      </w:r>
      <w:r w:rsidRPr="0020708A">
        <w:rPr>
          <w:rFonts w:ascii="Arial" w:eastAsia="Times New Roman" w:hAnsi="Arial" w:cs="Arial"/>
          <w:sz w:val="24"/>
          <w:szCs w:val="24"/>
          <w:lang w:val="ro-RO"/>
        </w:rPr>
        <w:t xml:space="preserve">– </w:t>
      </w:r>
      <w:r w:rsidRPr="0020708A">
        <w:rPr>
          <w:rFonts w:ascii="Arial" w:eastAsia="Times New Roman" w:hAnsi="Arial" w:cs="Arial"/>
          <w:spacing w:val="-1"/>
          <w:sz w:val="24"/>
          <w:szCs w:val="24"/>
          <w:lang w:val="ro-RO"/>
        </w:rPr>
        <w:t>administrator</w:t>
      </w:r>
      <w:r w:rsidRPr="0020708A">
        <w:rPr>
          <w:rFonts w:ascii="Arial" w:eastAsia="Times New Roman" w:hAnsi="Arial" w:cs="Arial"/>
          <w:sz w:val="24"/>
          <w:szCs w:val="24"/>
          <w:lang w:val="ro-RO"/>
        </w:rPr>
        <w:t xml:space="preserve">, </w:t>
      </w:r>
      <w:r w:rsidRPr="0020708A">
        <w:rPr>
          <w:rFonts w:ascii="Arial" w:eastAsia="Times New Roman" w:hAnsi="Arial" w:cs="Arial"/>
          <w:spacing w:val="3"/>
          <w:sz w:val="24"/>
          <w:szCs w:val="24"/>
          <w:lang w:val="ro-RO"/>
        </w:rPr>
        <w:t>î</w:t>
      </w:r>
      <w:r w:rsidRPr="0020708A">
        <w:rPr>
          <w:rFonts w:ascii="Arial" w:eastAsia="Times New Roman" w:hAnsi="Arial" w:cs="Arial"/>
          <w:sz w:val="24"/>
          <w:szCs w:val="24"/>
          <w:lang w:val="ro-RO"/>
        </w:rPr>
        <w:t>n</w:t>
      </w:r>
      <w:r w:rsidRPr="0020708A">
        <w:rPr>
          <w:rFonts w:ascii="Arial" w:eastAsia="Times New Roman" w:hAnsi="Arial" w:cs="Arial"/>
          <w:spacing w:val="1"/>
          <w:sz w:val="24"/>
          <w:szCs w:val="24"/>
          <w:lang w:val="ro-RO"/>
        </w:rPr>
        <w:t xml:space="preserve"> </w:t>
      </w:r>
      <w:r w:rsidRPr="0020708A">
        <w:rPr>
          <w:rFonts w:ascii="Arial" w:eastAsia="Times New Roman" w:hAnsi="Arial" w:cs="Arial"/>
          <w:sz w:val="24"/>
          <w:szCs w:val="24"/>
          <w:lang w:val="ro-RO"/>
        </w:rPr>
        <w:t>c</w:t>
      </w:r>
      <w:r w:rsidRPr="0020708A">
        <w:rPr>
          <w:rFonts w:ascii="Arial" w:eastAsia="Times New Roman" w:hAnsi="Arial" w:cs="Arial"/>
          <w:spacing w:val="-3"/>
          <w:sz w:val="24"/>
          <w:szCs w:val="24"/>
          <w:lang w:val="ro-RO"/>
        </w:rPr>
        <w:t>a</w:t>
      </w:r>
      <w:r w:rsidRPr="0020708A">
        <w:rPr>
          <w:rFonts w:ascii="Arial" w:eastAsia="Times New Roman" w:hAnsi="Arial" w:cs="Arial"/>
          <w:spacing w:val="1"/>
          <w:sz w:val="24"/>
          <w:szCs w:val="24"/>
          <w:lang w:val="ro-RO"/>
        </w:rPr>
        <w:t>l</w:t>
      </w:r>
      <w:r w:rsidRPr="0020708A">
        <w:rPr>
          <w:rFonts w:ascii="Arial" w:eastAsia="Times New Roman" w:hAnsi="Arial" w:cs="Arial"/>
          <w:spacing w:val="-1"/>
          <w:sz w:val="24"/>
          <w:szCs w:val="24"/>
          <w:lang w:val="ro-RO"/>
        </w:rPr>
        <w:t>i</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a</w:t>
      </w:r>
      <w:r w:rsidRPr="0020708A">
        <w:rPr>
          <w:rFonts w:ascii="Arial" w:eastAsia="Times New Roman" w:hAnsi="Arial" w:cs="Arial"/>
          <w:spacing w:val="-1"/>
          <w:sz w:val="24"/>
          <w:szCs w:val="24"/>
          <w:lang w:val="ro-RO"/>
        </w:rPr>
        <w:t>t</w:t>
      </w:r>
      <w:r w:rsidRPr="0020708A">
        <w:rPr>
          <w:rFonts w:ascii="Arial" w:eastAsia="Times New Roman" w:hAnsi="Arial" w:cs="Arial"/>
          <w:sz w:val="24"/>
          <w:szCs w:val="24"/>
          <w:lang w:val="ro-RO"/>
        </w:rPr>
        <w:t>e de</w:t>
      </w:r>
      <w:r w:rsidRPr="0020708A">
        <w:rPr>
          <w:rFonts w:ascii="Arial" w:eastAsia="Times New Roman" w:hAnsi="Arial" w:cs="Arial"/>
          <w:spacing w:val="2"/>
          <w:sz w:val="24"/>
          <w:szCs w:val="24"/>
          <w:lang w:val="ro-RO"/>
        </w:rPr>
        <w:t xml:space="preserve"> </w:t>
      </w:r>
      <w:r w:rsidRPr="0020708A">
        <w:rPr>
          <w:rFonts w:ascii="Arial" w:eastAsia="Times New Roman" w:hAnsi="Arial" w:cs="Arial"/>
          <w:b/>
          <w:bCs/>
          <w:sz w:val="24"/>
          <w:szCs w:val="24"/>
          <w:lang w:val="ro-RO"/>
        </w:rPr>
        <w:t>promitent- contractant, pe de altă parte.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2.</w:t>
      </w:r>
      <w:r w:rsidRPr="0020708A">
        <w:rPr>
          <w:rFonts w:ascii="Arial" w:eastAsia="Microsoft Sans Serif" w:hAnsi="Arial" w:cs="Arial"/>
          <w:b/>
          <w:bCs/>
          <w:color w:val="000000"/>
          <w:sz w:val="24"/>
          <w:szCs w:val="24"/>
          <w:lang w:val="ro-RO" w:eastAsia="ro-RO" w:bidi="ro-RO"/>
        </w:rPr>
        <w:tab/>
        <w:t>Definiții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În prezentul contract următorii termeni vor fi interpretați astfel: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w:t>
      </w:r>
      <w:r w:rsidRPr="0020708A">
        <w:rPr>
          <w:rFonts w:ascii="Arial" w:eastAsia="Microsoft Sans Serif" w:hAnsi="Arial" w:cs="Arial"/>
          <w:color w:val="000000"/>
          <w:sz w:val="24"/>
          <w:szCs w:val="24"/>
          <w:lang w:val="ro-RO" w:eastAsia="ro-RO" w:bidi="ro-RO"/>
        </w:rPr>
        <w:tab/>
        <w:t>„Obiectiv (locație)” înseamnă spațiul deținut și delimitat de către Beneficiar sau orice alt spațiu, așa cum va fi indicat de către autoritatea contractantă contractantului prin prezentul contract.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w:t>
      </w:r>
      <w:r w:rsidRPr="0020708A">
        <w:rPr>
          <w:rFonts w:ascii="Arial" w:eastAsia="Microsoft Sans Serif" w:hAnsi="Arial" w:cs="Arial"/>
          <w:color w:val="000000"/>
          <w:sz w:val="24"/>
          <w:szCs w:val="24"/>
          <w:lang w:val="ro-RO" w:eastAsia="ro-RO" w:bidi="ro-RO"/>
        </w:rPr>
        <w:tab/>
        <w:t xml:space="preserve">„Plan de pază” reprezintă documentul operativ întocmit de Beneficiar în colaborare cu Contractantului, cu respectarea cerințelor Legii nr. 333/2003 si ale HG nr. 301/2012 privind paza obiectivelor, bunurilor și valorilor și protecția persoanelor și a precizărilor Inspectoratului General al Poliției Române, și avizat de către organele de poliție competente teritorial. Planul de pază constituie anexă la prezentul contract din </w:t>
      </w:r>
      <w:r w:rsidRPr="0020708A">
        <w:rPr>
          <w:rFonts w:ascii="Arial" w:eastAsia="Microsoft Sans Serif" w:hAnsi="Arial" w:cs="Arial"/>
          <w:color w:val="000000"/>
          <w:sz w:val="24"/>
          <w:szCs w:val="24"/>
          <w:lang w:val="ro-RO" w:eastAsia="ro-RO" w:bidi="ro-RO"/>
        </w:rPr>
        <w:lastRenderedPageBreak/>
        <w:t>momentul avizării lui de către organele de poliție și conținutul lui este obligatoriu pentru Părți (Anexa nr.1).</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w:t>
      </w:r>
      <w:r w:rsidRPr="0020708A">
        <w:rPr>
          <w:rFonts w:ascii="Arial" w:eastAsia="Microsoft Sans Serif" w:hAnsi="Arial" w:cs="Arial"/>
          <w:color w:val="000000"/>
          <w:sz w:val="24"/>
          <w:szCs w:val="24"/>
          <w:lang w:val="ro-RO" w:eastAsia="ro-RO" w:bidi="ro-RO"/>
        </w:rPr>
        <w:tab/>
        <w:t>„Personal de pază” înseamnă prepusul Contractantului (șef obiectiv, agent de pază, dispecer, șef tură, șef schimb, șef echipă) care are ca sarcini asigurarea pazei, protecției, intervenției și/sau monitorizarea sistemelor de alarmare instalate la Locația autorității contractante din dispeceratul local.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w:t>
      </w:r>
      <w:r w:rsidRPr="0020708A">
        <w:rPr>
          <w:rFonts w:ascii="Arial" w:eastAsia="Microsoft Sans Serif" w:hAnsi="Arial" w:cs="Arial"/>
          <w:color w:val="000000"/>
          <w:sz w:val="24"/>
          <w:szCs w:val="24"/>
          <w:lang w:val="ro-RO" w:eastAsia="ro-RO" w:bidi="ro-RO"/>
        </w:rPr>
        <w:tab/>
        <w:t>„Șef tură” înseamnă prepusul Contractantului care are ca sarcini coordonarea activității personalului de pază pe un schimb.</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w:t>
      </w:r>
      <w:r w:rsidRPr="0020708A">
        <w:rPr>
          <w:rFonts w:ascii="Arial" w:eastAsia="Microsoft Sans Serif" w:hAnsi="Arial" w:cs="Arial"/>
          <w:color w:val="000000"/>
          <w:sz w:val="24"/>
          <w:szCs w:val="24"/>
          <w:lang w:val="ro-RO" w:eastAsia="ro-RO" w:bidi="ro-RO"/>
        </w:rPr>
        <w:tab/>
        <w:t xml:space="preserve"> „Șef de obiectiv” înseamnă prepusul Contractantului care are ca sarcini coordonarea activității personalului de pază la un obiectiv sau grup de obiective.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6.</w:t>
      </w:r>
      <w:r w:rsidRPr="0020708A">
        <w:rPr>
          <w:rFonts w:ascii="Arial" w:eastAsia="Microsoft Sans Serif" w:hAnsi="Arial" w:cs="Arial"/>
          <w:color w:val="000000"/>
          <w:sz w:val="24"/>
          <w:szCs w:val="24"/>
          <w:lang w:val="ro-RO" w:eastAsia="ro-RO" w:bidi="ro-RO"/>
        </w:rPr>
        <w:tab/>
        <w:t>„Servicii de pază” înseamnă totalitatea activitățiilor pe care le desfășoară personalul de pază aparținând Contractantului la locația aparținând autorității contractante în conformitate cu prevederile cuprinse în Planul de pază și în prezentul contract.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7.</w:t>
      </w:r>
      <w:r w:rsidRPr="0020708A">
        <w:rPr>
          <w:rFonts w:ascii="Arial" w:eastAsia="Microsoft Sans Serif" w:hAnsi="Arial" w:cs="Arial"/>
          <w:color w:val="000000"/>
          <w:sz w:val="24"/>
          <w:szCs w:val="24"/>
          <w:lang w:val="ro-RO" w:eastAsia="ro-RO" w:bidi="ro-RO"/>
        </w:rPr>
        <w:tab/>
        <w:t xml:space="preserve"> „Post de pază” reprezintă locul, zona sau direcția din obiectiv în care un agent pază sau mai mulți, execută serviciul în baza unui consemn general și a unuia particular, înscrise în planul de pază. Postul de pază trebuie să fie delimitat clar sub aspectul responsabilităților și să fie dotat potrivit acestora, pentru ca, personalul de pază să poată îndeplini sarcinile ce-i revin în condiții normale de lucru.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w:t>
      </w:r>
      <w:r w:rsidRPr="0020708A">
        <w:rPr>
          <w:rFonts w:ascii="Arial" w:eastAsia="Microsoft Sans Serif" w:hAnsi="Arial" w:cs="Arial"/>
          <w:color w:val="000000"/>
          <w:sz w:val="24"/>
          <w:szCs w:val="24"/>
          <w:lang w:val="ro-RO" w:eastAsia="ro-RO" w:bidi="ro-RO"/>
        </w:rPr>
        <w:tab/>
        <w:t>„Pagubă” înseamnă orice pierdere sau daună suferită de către autoritatea contractantă, ivită sau cauzată prin neglijența, nerespectarea sarcinilor sau alte acțiuni nejuste sau omisiune (inclusiv orice acțiune nejustă intenționată sau omisiune și orice încălcare a oricărui termen al acestui contract), de către Contractant, angajații săi sau personalul de pază pe parcursul executării obligațiilor sale potrivit acestui contract în locația care face obiectul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3.</w:t>
      </w:r>
      <w:r w:rsidRPr="0020708A">
        <w:rPr>
          <w:rFonts w:ascii="Arial" w:eastAsia="Microsoft Sans Serif" w:hAnsi="Arial" w:cs="Arial"/>
          <w:b/>
          <w:bCs/>
          <w:color w:val="000000"/>
          <w:sz w:val="24"/>
          <w:szCs w:val="24"/>
          <w:lang w:val="ro-RO" w:eastAsia="ro-RO" w:bidi="ro-RO"/>
        </w:rPr>
        <w:tab/>
        <w:t>Obiectul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3.1</w:t>
      </w:r>
      <w:r w:rsidRPr="0020708A">
        <w:rPr>
          <w:rFonts w:ascii="Arial" w:eastAsia="Microsoft Sans Serif" w:hAnsi="Arial" w:cs="Arial"/>
          <w:color w:val="000000"/>
          <w:sz w:val="24"/>
          <w:szCs w:val="24"/>
          <w:lang w:val="ro-RO" w:eastAsia="ro-RO" w:bidi="ro-RO"/>
        </w:rPr>
        <w:tab/>
        <w:t xml:space="preserve">Contractantul va asigura servicii de pază si protecție pentru </w:t>
      </w:r>
      <w:r w:rsidRPr="0020708A">
        <w:rPr>
          <w:rFonts w:ascii="Arial" w:eastAsia="Microsoft Sans Serif" w:hAnsi="Arial" w:cs="Arial"/>
          <w:b/>
          <w:color w:val="000000"/>
          <w:sz w:val="24"/>
          <w:szCs w:val="24"/>
          <w:lang w:val="ro-RO" w:eastAsia="ro-RO" w:bidi="ro-RO"/>
        </w:rPr>
        <w:t>obiectivele de interes public ale Comunei Beclean, precum și monitorizare și intervenție sisteme alarmă, prevăzute în anexa 1 la contractul cadru</w:t>
      </w:r>
      <w:r w:rsidRPr="0020708A">
        <w:rPr>
          <w:rFonts w:ascii="Arial" w:eastAsia="Microsoft Sans Serif" w:hAnsi="Arial" w:cs="Arial"/>
          <w:color w:val="000000"/>
          <w:sz w:val="24"/>
          <w:szCs w:val="24"/>
          <w:lang w:val="ro-RO" w:eastAsia="ro-RO" w:bidi="ro-RO"/>
        </w:rPr>
        <w:t xml:space="preserve"> </w:t>
      </w:r>
      <w:bookmarkStart w:id="8" w:name="_Hlk88578136"/>
      <w:r w:rsidRPr="0020708A">
        <w:rPr>
          <w:rFonts w:ascii="Arial" w:eastAsia="Microsoft Sans Serif" w:hAnsi="Arial" w:cs="Arial"/>
          <w:color w:val="000000"/>
          <w:sz w:val="24"/>
          <w:szCs w:val="24"/>
          <w:lang w:val="ro-RO" w:eastAsia="ro-RO" w:bidi="ro-RO"/>
        </w:rPr>
        <w:t xml:space="preserve">cu un dispozitiv compus din minim 5 posturi de pază/obiectiv, respectiv 7/24 ore între orele 22.00 – 05.00; și1 post de </w:t>
      </w:r>
      <w:r w:rsidRPr="0020708A">
        <w:rPr>
          <w:rFonts w:ascii="Arial" w:eastAsia="Microsoft Sans Serif" w:hAnsi="Arial" w:cs="Arial"/>
          <w:color w:val="000000"/>
          <w:sz w:val="24"/>
          <w:szCs w:val="24"/>
          <w:lang w:val="ro-RO" w:eastAsia="ro-RO" w:bidi="ro-RO"/>
        </w:rPr>
        <w:lastRenderedPageBreak/>
        <w:t xml:space="preserve">supraveghere 24/24 pentru monitorizare video </w:t>
      </w:r>
      <w:bookmarkEnd w:id="8"/>
      <w:r w:rsidRPr="0020708A">
        <w:rPr>
          <w:rFonts w:ascii="Arial" w:eastAsia="Microsoft Sans Serif" w:hAnsi="Arial" w:cs="Arial"/>
          <w:color w:val="000000"/>
          <w:sz w:val="24"/>
          <w:szCs w:val="24"/>
          <w:lang w:val="ro-RO" w:eastAsia="ro-RO" w:bidi="ro-RO"/>
        </w:rPr>
        <w:t>cu respectarea Legii nr. 333/2003, a HG nr. 301/2012, a prezentului contract subsecvent, a Caietului de sarcini, a Planului de pază și a oricăror prevederi legale. Pe parcursul derulării contractului subsecvent, autoritatea contractanta își rezerva posibilitatea schimbării punctului de lucru.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Serviciile vor fi prestate în baza contractelor subsecvente, astfel: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 </w:t>
      </w:r>
      <w:bookmarkStart w:id="9" w:name="_Hlk88578046"/>
      <w:r w:rsidRPr="0020708A">
        <w:rPr>
          <w:rFonts w:ascii="Arial" w:eastAsia="Microsoft Sans Serif" w:hAnsi="Arial" w:cs="Arial"/>
          <w:color w:val="000000"/>
          <w:sz w:val="24"/>
          <w:szCs w:val="24"/>
          <w:lang w:val="ro-RO" w:eastAsia="ro-RO" w:bidi="ro-RO"/>
        </w:rPr>
        <w:t xml:space="preserve">minim 5 posturi de pază/obiectiv, respectiv 7/24 ore între orele 22.00 – 05.00;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- 1 post de supraveghere 24/24 pentru monitorizare video</w:t>
      </w:r>
      <w:bookmarkEnd w:id="9"/>
      <w:r w:rsidRPr="0020708A">
        <w:rPr>
          <w:rFonts w:ascii="Arial" w:eastAsia="Microsoft Sans Serif" w:hAnsi="Arial" w:cs="Arial"/>
          <w:color w:val="000000"/>
          <w:sz w:val="24"/>
          <w:szCs w:val="24"/>
          <w:lang w:val="ro-RO" w:eastAsia="ro-RO" w:bidi="ro-RO"/>
        </w:rPr>
        <w:t>;</w:t>
      </w: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Pentru perioada 01.08.2022-31.12.2022</w:t>
      </w: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4.</w:t>
      </w:r>
      <w:r w:rsidRPr="0020708A">
        <w:rPr>
          <w:rFonts w:ascii="Arial" w:eastAsia="Microsoft Sans Serif" w:hAnsi="Arial" w:cs="Arial"/>
          <w:b/>
          <w:bCs/>
          <w:color w:val="000000"/>
          <w:sz w:val="24"/>
          <w:szCs w:val="24"/>
          <w:lang w:val="ro-RO" w:eastAsia="ro-RO" w:bidi="ro-RO"/>
        </w:rPr>
        <w:tab/>
        <w:t>PREȚUL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4.1</w:t>
      </w:r>
      <w:r w:rsidRPr="0020708A">
        <w:rPr>
          <w:rFonts w:ascii="Arial" w:eastAsia="Microsoft Sans Serif" w:hAnsi="Arial" w:cs="Arial"/>
          <w:color w:val="000000"/>
          <w:sz w:val="24"/>
          <w:szCs w:val="24"/>
          <w:lang w:val="ro-RO" w:eastAsia="ro-RO" w:bidi="ro-RO"/>
        </w:rPr>
        <w:tab/>
        <w:t>Prețul total al contractului este de .................... lei fără TVA la care se adaugă ....... lei TVA.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4.2</w:t>
      </w:r>
      <w:r w:rsidRPr="0020708A">
        <w:rPr>
          <w:rFonts w:ascii="Arial" w:eastAsia="Microsoft Sans Serif" w:hAnsi="Arial" w:cs="Arial"/>
          <w:color w:val="000000"/>
          <w:sz w:val="24"/>
          <w:szCs w:val="24"/>
          <w:lang w:val="ro-RO" w:eastAsia="ro-RO" w:bidi="ro-RO"/>
        </w:rPr>
        <w:tab/>
        <w:t>Factura se va emite după prestarea lunară a serviciilor și întocmirea procesului verbal de recepție 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5.</w:t>
      </w:r>
      <w:r w:rsidRPr="0020708A">
        <w:rPr>
          <w:rFonts w:ascii="Arial" w:eastAsia="Microsoft Sans Serif" w:hAnsi="Arial" w:cs="Arial"/>
          <w:b/>
          <w:bCs/>
          <w:color w:val="000000"/>
          <w:sz w:val="24"/>
          <w:szCs w:val="24"/>
          <w:lang w:val="ro-RO" w:eastAsia="ro-RO" w:bidi="ro-RO"/>
        </w:rPr>
        <w:tab/>
        <w:t>AJUSTAREA PREȚULUI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5.1</w:t>
      </w:r>
      <w:r w:rsidRPr="0020708A">
        <w:rPr>
          <w:rFonts w:ascii="Arial" w:eastAsia="Microsoft Sans Serif" w:hAnsi="Arial" w:cs="Arial"/>
          <w:color w:val="000000"/>
          <w:sz w:val="24"/>
          <w:szCs w:val="24"/>
          <w:lang w:val="ro-RO" w:eastAsia="ro-RO" w:bidi="ro-RO"/>
        </w:rPr>
        <w:tab/>
        <w:t>Prețul contractului poate fi ajustat în conformitate cu art.164 din HG 395/20162016 pentru aprobarea Normelor metodologice de aplicare a prevederilor referitoare la atribuirea contractului de achiziție publică/acordului-cadru din Legea nr. 98/2016 privind achizițiile publice, cu modificările și completările ulterioare în situația în care au avut loc modificări legislative, modificări ale normelor tehnice sau au fost emise de către autoritățile centrale sau locale acte administrative care au ca obiect instituirea, modificarea sau renunțarea la anumite taxe/impozite la bugetul central consolidat sau bugetele locale, al căror efect se reflectă în creșterea/diminuarea costurilor pe baza cărora s-a fundamentat prețul contractului. În această situație părțile pot conveni ajustarea corespunzătoare a prețului contractului, funcție de elementul care o determină, oricând pe perioada de derulare 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5.2.</w:t>
      </w:r>
      <w:r w:rsidRPr="0020708A">
        <w:rPr>
          <w:rFonts w:ascii="Arial" w:eastAsia="Microsoft Sans Serif" w:hAnsi="Arial" w:cs="Arial"/>
          <w:color w:val="000000"/>
          <w:sz w:val="24"/>
          <w:szCs w:val="24"/>
          <w:lang w:val="ro-RO" w:eastAsia="ro-RO" w:bidi="ro-RO"/>
        </w:rPr>
        <w:tab/>
        <w:t>Ajustarea prețului se va face prin înscrisuri semnate de către ambele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5.3.</w:t>
      </w:r>
      <w:r w:rsidRPr="0020708A">
        <w:rPr>
          <w:rFonts w:ascii="Arial" w:eastAsia="Microsoft Sans Serif" w:hAnsi="Arial" w:cs="Arial"/>
          <w:color w:val="000000"/>
          <w:sz w:val="24"/>
          <w:szCs w:val="24"/>
          <w:lang w:val="ro-RO" w:eastAsia="ro-RO" w:bidi="ro-RO"/>
        </w:rPr>
        <w:tab/>
        <w:t>Ajustarea prețului este condiționată de existența fondurilor bugetare alocate pentru această destinație.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6.</w:t>
      </w:r>
      <w:r w:rsidRPr="0020708A">
        <w:rPr>
          <w:rFonts w:ascii="Arial" w:eastAsia="Microsoft Sans Serif" w:hAnsi="Arial" w:cs="Arial"/>
          <w:b/>
          <w:bCs/>
          <w:color w:val="000000"/>
          <w:sz w:val="24"/>
          <w:szCs w:val="24"/>
          <w:lang w:val="ro-RO" w:eastAsia="ro-RO" w:bidi="ro-RO"/>
        </w:rPr>
        <w:tab/>
        <w:t>Durata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Durata prezentului contract este de la 01/01/2022 până la 31/12/2025</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7.</w:t>
      </w:r>
      <w:r w:rsidRPr="0020708A">
        <w:rPr>
          <w:rFonts w:ascii="Arial" w:eastAsia="Microsoft Sans Serif" w:hAnsi="Arial" w:cs="Arial"/>
          <w:b/>
          <w:bCs/>
          <w:color w:val="000000"/>
          <w:sz w:val="24"/>
          <w:szCs w:val="24"/>
          <w:lang w:val="ro-RO" w:eastAsia="ro-RO" w:bidi="ro-RO"/>
        </w:rPr>
        <w:tab/>
        <w:t>Documentele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Documentele contractului sunt: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propunerea financiară;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propunerea tehnică;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caietul de sarcini;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 xml:space="preserve">convenție de securitate a muncii si PSI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8.</w:t>
      </w:r>
      <w:r w:rsidRPr="0020708A">
        <w:rPr>
          <w:rFonts w:ascii="Arial" w:eastAsia="Microsoft Sans Serif" w:hAnsi="Arial" w:cs="Arial"/>
          <w:b/>
          <w:bCs/>
          <w:color w:val="000000"/>
          <w:sz w:val="24"/>
          <w:szCs w:val="24"/>
          <w:lang w:val="ro-RO" w:eastAsia="ro-RO" w:bidi="ro-RO"/>
        </w:rPr>
        <w:tab/>
        <w:t>Obligațiile principale ale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w:t>
      </w:r>
      <w:r w:rsidRPr="0020708A">
        <w:rPr>
          <w:rFonts w:ascii="Arial" w:eastAsia="Microsoft Sans Serif" w:hAnsi="Arial" w:cs="Arial"/>
          <w:color w:val="000000"/>
          <w:sz w:val="24"/>
          <w:szCs w:val="24"/>
          <w:lang w:val="ro-RO" w:eastAsia="ro-RO" w:bidi="ro-RO"/>
        </w:rPr>
        <w:tab/>
        <w:t xml:space="preserve"> Contractantul va inspecta obiectivul înainte de preluarea acestuia în pază, în vederea obținerii datelor si informațiilor necesare întocmirii Planului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w:t>
      </w:r>
      <w:r w:rsidRPr="0020708A">
        <w:rPr>
          <w:rFonts w:ascii="Arial" w:eastAsia="Microsoft Sans Serif" w:hAnsi="Arial" w:cs="Arial"/>
          <w:color w:val="000000"/>
          <w:sz w:val="24"/>
          <w:szCs w:val="24"/>
          <w:lang w:val="ro-RO" w:eastAsia="ro-RO" w:bidi="ro-RO"/>
        </w:rPr>
        <w:tab/>
        <w:t>Contractantul participă la întocmirea, împreună cu autoritatea contractantă, a Planului de pază al obiectivului și, la solicitarea autorității contractante, asigură predarea lui pentru avizare la organele de poliție competente teritorial.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8.3</w:t>
      </w:r>
      <w:r w:rsidRPr="0020708A">
        <w:rPr>
          <w:rFonts w:ascii="Arial" w:eastAsia="Microsoft Sans Serif" w:hAnsi="Arial" w:cs="Arial"/>
          <w:color w:val="000000"/>
          <w:sz w:val="24"/>
          <w:szCs w:val="24"/>
          <w:lang w:val="ro-RO" w:eastAsia="ro-RO" w:bidi="ro-RO"/>
        </w:rPr>
        <w:tab/>
        <w:t>Contractantul va executa serviciile de pază numai cu personal calificat și atestat în condițiile Legii nr. 333/2003 si ale HG nr. 301/2012, dotat și echipat în conformitate cu nevoile reale, specifice fiecărui post în parte.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8.4</w:t>
      </w:r>
      <w:r w:rsidRPr="0020708A">
        <w:rPr>
          <w:rFonts w:ascii="Arial" w:eastAsia="Microsoft Sans Serif" w:hAnsi="Arial" w:cs="Arial"/>
          <w:color w:val="000000"/>
          <w:sz w:val="24"/>
          <w:szCs w:val="24"/>
          <w:lang w:val="ro-RO" w:eastAsia="ro-RO" w:bidi="ro-RO"/>
        </w:rPr>
        <w:tab/>
        <w:t>Contractantul va executa pe toată durata contractului serviciile prevăzute în prezentul Contract subsecvent, cu numărul de agenți stabiliți și în conformitate cu Planul de pază al obiectivului.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8.5</w:t>
      </w:r>
      <w:r w:rsidRPr="0020708A">
        <w:rPr>
          <w:rFonts w:ascii="Arial" w:eastAsia="Microsoft Sans Serif" w:hAnsi="Arial" w:cs="Arial"/>
          <w:color w:val="000000"/>
          <w:sz w:val="24"/>
          <w:szCs w:val="24"/>
          <w:lang w:val="ro-RO" w:eastAsia="ro-RO" w:bidi="ro-RO"/>
        </w:rPr>
        <w:tab/>
        <w:t>Contractantul va asigura autorității contractante flexibilitatea numărului de agenți în plus sau minus, în funcție de solicitarea acesteia în scris și cu încheierea unor acte adiționale la contractul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8.6</w:t>
      </w:r>
      <w:r w:rsidRPr="0020708A">
        <w:rPr>
          <w:rFonts w:ascii="Arial" w:eastAsia="Microsoft Sans Serif" w:hAnsi="Arial" w:cs="Arial"/>
          <w:color w:val="000000"/>
          <w:sz w:val="24"/>
          <w:szCs w:val="24"/>
          <w:lang w:val="ro-RO" w:eastAsia="ro-RO" w:bidi="ro-RO"/>
        </w:rPr>
        <w:tab/>
        <w:t>Modificările având ca obiect numărul de posturi, dispunerea acestora sau consemnele, vor fi menționate și în Planul de pază, ce va fi modificat corespunzător.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8.7</w:t>
      </w:r>
      <w:r w:rsidRPr="0020708A">
        <w:rPr>
          <w:rFonts w:ascii="Arial" w:eastAsia="Microsoft Sans Serif" w:hAnsi="Arial" w:cs="Arial"/>
          <w:color w:val="000000"/>
          <w:sz w:val="24"/>
          <w:szCs w:val="24"/>
          <w:lang w:val="ro-RO" w:eastAsia="ro-RO" w:bidi="ro-RO"/>
        </w:rPr>
        <w:tab/>
        <w:t>Modificarea structurii personalului de pază se va face numai cu acordul scris al reprezentantului autorizat al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8.8</w:t>
      </w:r>
      <w:r w:rsidRPr="0020708A">
        <w:rPr>
          <w:rFonts w:ascii="Arial" w:eastAsia="Microsoft Sans Serif" w:hAnsi="Arial" w:cs="Arial"/>
          <w:color w:val="000000"/>
          <w:sz w:val="24"/>
          <w:szCs w:val="24"/>
          <w:lang w:val="ro-RO" w:eastAsia="ro-RO" w:bidi="ro-RO"/>
        </w:rPr>
        <w:tab/>
        <w:t>Contractantul va asigura agenților de pază echipamentul de lucru și protecție necesar, avizat de către organele de politie, în conformitate cu planul de paza și prevederile Legii securității și sănătății în muncă.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8.9</w:t>
      </w:r>
      <w:r w:rsidRPr="0020708A">
        <w:rPr>
          <w:rFonts w:ascii="Arial" w:eastAsia="Microsoft Sans Serif" w:hAnsi="Arial" w:cs="Arial"/>
          <w:color w:val="000000"/>
          <w:sz w:val="24"/>
          <w:szCs w:val="24"/>
          <w:lang w:val="ro-RO" w:eastAsia="ro-RO" w:bidi="ro-RO"/>
        </w:rPr>
        <w:tab/>
        <w:t>Contractantul va asigura instruirea permanentă a agenților de pază, în conformitate cu prevederile legale, cu specificul activității ce urmează să o desfășoare în obiectiv și a planurilor proprii de pregătire.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8.10</w:t>
      </w:r>
      <w:r w:rsidRPr="0020708A">
        <w:rPr>
          <w:rFonts w:ascii="Arial" w:eastAsia="Microsoft Sans Serif" w:hAnsi="Arial" w:cs="Arial"/>
          <w:color w:val="000000"/>
          <w:sz w:val="24"/>
          <w:szCs w:val="24"/>
          <w:lang w:val="ro-RO" w:eastAsia="ro-RO" w:bidi="ro-RO"/>
        </w:rPr>
        <w:tab/>
        <w:t>Contractantul va respecta prin personalul de pază care lucrează în fiecare obiectiv în parte, prevederile Regulamentului Intern al autorității contractante. Dovada luării la cunoștință, de către contractant, a dispozițiilor Regulamentului Intern al autorității contractante, se face prin semnarea Extrasului din Regulamentul Intern al autorității contractante de către reprezentantul autorizat al contractantului și de către fiecare agent al contractantului care prestează servicii pentru Beneficiar în baza prezentului Contract subsecvent. În cazul în care prin reglementări sau dispoziții interne ale autorității contractante se încalcă prevederi ale planului de pază sau dispoziții legale imperative, acestea din urma vor prevala.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8.11</w:t>
      </w:r>
      <w:r w:rsidRPr="0020708A">
        <w:rPr>
          <w:rFonts w:ascii="Arial" w:eastAsia="Microsoft Sans Serif" w:hAnsi="Arial" w:cs="Arial"/>
          <w:color w:val="000000"/>
          <w:sz w:val="24"/>
          <w:szCs w:val="24"/>
          <w:lang w:val="ro-RO" w:eastAsia="ro-RO" w:bidi="ro-RO"/>
        </w:rPr>
        <w:tab/>
        <w:t>Contractantul va garanta păstrarea de către prepușii săi, a confidențialității activităților autorității contractante, in caz contrar va suporta eventualele prejudicii aduse acestuia, ce vor fi stabilite pe cale amiabila sau după caz, de catre instantele de judecata.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8.12</w:t>
      </w:r>
      <w:r w:rsidRPr="0020708A">
        <w:rPr>
          <w:rFonts w:ascii="Arial" w:eastAsia="Microsoft Sans Serif" w:hAnsi="Arial" w:cs="Arial"/>
          <w:color w:val="000000"/>
          <w:sz w:val="24"/>
          <w:szCs w:val="24"/>
          <w:lang w:val="ro-RO" w:eastAsia="ro-RO" w:bidi="ro-RO"/>
        </w:rPr>
        <w:tab/>
        <w:t>Contractantul va controla modul în care personalul din dispozitivul de pază execută serviciul și va lua măsuri de remediere a neajunsurilor constatate.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8.13</w:t>
      </w:r>
      <w:r w:rsidRPr="0020708A">
        <w:rPr>
          <w:rFonts w:ascii="Arial" w:eastAsia="Microsoft Sans Serif" w:hAnsi="Arial" w:cs="Arial"/>
          <w:color w:val="000000"/>
          <w:sz w:val="24"/>
          <w:szCs w:val="24"/>
          <w:lang w:val="ro-RO" w:eastAsia="ro-RO" w:bidi="ro-RO"/>
        </w:rPr>
        <w:tab/>
        <w:t>Contractantul va anunța în mod operativ orice eveniment produs în interiorul obiectivului.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8.14</w:t>
      </w:r>
      <w:r w:rsidRPr="0020708A">
        <w:rPr>
          <w:rFonts w:ascii="Arial" w:eastAsia="Microsoft Sans Serif" w:hAnsi="Arial" w:cs="Arial"/>
          <w:color w:val="000000"/>
          <w:sz w:val="24"/>
          <w:szCs w:val="24"/>
          <w:lang w:val="ro-RO" w:eastAsia="ro-RO" w:bidi="ro-RO"/>
        </w:rPr>
        <w:tab/>
        <w:t>Contractantul va lua măsuri de remediere a neajunsurilor constatate de autoritatea contractantă. La cererea autorității contractante aceste măsuri vor fi comunicate imediat în scris.</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8.15</w:t>
      </w:r>
      <w:r w:rsidRPr="0020708A">
        <w:rPr>
          <w:rFonts w:ascii="Arial" w:eastAsia="Microsoft Sans Serif" w:hAnsi="Arial" w:cs="Arial"/>
          <w:color w:val="000000"/>
          <w:sz w:val="24"/>
          <w:szCs w:val="24"/>
          <w:lang w:val="ro-RO" w:eastAsia="ro-RO" w:bidi="ro-RO"/>
        </w:rPr>
        <w:tab/>
        <w:t>Contractantul va întocmi un raport referitor la activitatea desfășurată, raport care va conține evenimentele/incidentele constatate pe parcursul desfășurării controalelor în obiectiv și va face recomandări, cu privire la securitatea Locației. Contractantul va aduce la cunoștința autorității contractante în scris, subliniind caracterul urgent al luării măsurilor, orice situație ce poate constitui o amenințare la securitatea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8.16</w:t>
      </w:r>
      <w:r w:rsidRPr="0020708A">
        <w:rPr>
          <w:rFonts w:ascii="Arial" w:eastAsia="Microsoft Sans Serif" w:hAnsi="Arial" w:cs="Arial"/>
          <w:color w:val="000000"/>
          <w:sz w:val="24"/>
          <w:szCs w:val="24"/>
          <w:lang w:val="ro-RO" w:eastAsia="ro-RO" w:bidi="ro-RO"/>
        </w:rPr>
        <w:tab/>
        <w:t xml:space="preserve">Contractantul va respecta prevederile Convenției de securitate și sănătate în muncă și situații de urgență încheiată între părți, care este anexă la prezentul contract </w:t>
      </w:r>
      <w:r w:rsidRPr="0020708A">
        <w:rPr>
          <w:rFonts w:ascii="Arial" w:eastAsia="Microsoft Sans Serif" w:hAnsi="Arial" w:cs="Arial"/>
          <w:color w:val="000000"/>
          <w:sz w:val="24"/>
          <w:szCs w:val="24"/>
          <w:lang w:val="ro-RO" w:eastAsia="ro-RO" w:bidi="ro-RO"/>
        </w:rPr>
        <w:lastRenderedPageBreak/>
        <w:t>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8.17</w:t>
      </w:r>
      <w:r w:rsidRPr="0020708A">
        <w:rPr>
          <w:rFonts w:ascii="Arial" w:eastAsia="Microsoft Sans Serif" w:hAnsi="Arial" w:cs="Arial"/>
          <w:color w:val="000000"/>
          <w:sz w:val="24"/>
          <w:szCs w:val="24"/>
          <w:lang w:val="ro-RO" w:eastAsia="ro-RO" w:bidi="ro-RO"/>
        </w:rPr>
        <w:tab/>
        <w:t>Contractantul va despăgubi autoritatea contractantă pentru orice pagubă dovedită, suferită de către autoritatea contractantă, cauzată în mod direct de neglijența, incorectitudinea, omisiunea, necinstea sau complicitatea prepușilor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8.18</w:t>
      </w:r>
      <w:r w:rsidRPr="0020708A">
        <w:rPr>
          <w:rFonts w:ascii="Arial" w:eastAsia="Microsoft Sans Serif" w:hAnsi="Arial" w:cs="Arial"/>
          <w:color w:val="000000"/>
          <w:sz w:val="24"/>
          <w:szCs w:val="24"/>
          <w:lang w:val="ro-RO" w:eastAsia="ro-RO" w:bidi="ro-RO"/>
        </w:rPr>
        <w:tab/>
        <w:t>Contractantul va adopta o atitudine defensiva in rezolvarea situațiilor conflictuale, cu excepția cazurilor de legitima apărare prevăzute de lege si ale încercărilor de forțare a dispozitivului de paza, situații în care va adopta o atitudine corespunzătoare.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8.19</w:t>
      </w:r>
      <w:r w:rsidRPr="0020708A">
        <w:rPr>
          <w:rFonts w:ascii="Arial" w:eastAsia="Microsoft Sans Serif" w:hAnsi="Arial" w:cs="Arial"/>
          <w:color w:val="000000"/>
          <w:sz w:val="24"/>
          <w:szCs w:val="24"/>
          <w:lang w:val="ro-RO" w:eastAsia="ro-RO" w:bidi="ro-RO"/>
        </w:rPr>
        <w:tab/>
        <w:t>Contractantul va legitima toate persoanele care solicită accesul în perimetrul protejat si supravegheat;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8.20</w:t>
      </w:r>
      <w:r w:rsidRPr="0020708A">
        <w:rPr>
          <w:rFonts w:ascii="Arial" w:eastAsia="Microsoft Sans Serif" w:hAnsi="Arial" w:cs="Arial"/>
          <w:color w:val="000000"/>
          <w:sz w:val="24"/>
          <w:szCs w:val="24"/>
          <w:lang w:val="ro-RO" w:eastAsia="ro-RO" w:bidi="ro-RO"/>
        </w:rPr>
        <w:tab/>
        <w:t>Contractantul se va supune controalelor anunțate sau inopinate ale autorității contractante în scopul verificării modului de îndeplinire de către acesta a obligațiilor prevăzute în prezentul contract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8.21</w:t>
      </w:r>
      <w:r w:rsidRPr="0020708A">
        <w:rPr>
          <w:rFonts w:ascii="Arial" w:eastAsia="Microsoft Sans Serif" w:hAnsi="Arial" w:cs="Arial"/>
          <w:color w:val="000000"/>
          <w:sz w:val="24"/>
          <w:szCs w:val="24"/>
          <w:lang w:val="ro-RO" w:eastAsia="ro-RO" w:bidi="ro-RO"/>
        </w:rPr>
        <w:tab/>
        <w:t>Contractantul va înlocui agenții de pază aflați în serviciu, la cererea temeinic întemeiată a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8.22</w:t>
      </w:r>
      <w:r w:rsidRPr="0020708A">
        <w:rPr>
          <w:rFonts w:ascii="Arial" w:eastAsia="Microsoft Sans Serif" w:hAnsi="Arial" w:cs="Arial"/>
          <w:color w:val="000000"/>
          <w:sz w:val="24"/>
          <w:szCs w:val="24"/>
          <w:lang w:val="ro-RO" w:eastAsia="ro-RO" w:bidi="ro-RO"/>
        </w:rPr>
        <w:tab/>
        <w:t>Dacă Contractantul nu onorează obligația de prestare a serviciilor care fac obiectul contractului subsecvent în termenul convenit, Autoritatea contractantă are dreptul de a solicita unilateral rezilierea și de a emite pretenții asupra garanției de bună execuție în condițiile legii și în limitele prejudiciului creat.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8.23</w:t>
      </w:r>
      <w:r w:rsidRPr="0020708A">
        <w:rPr>
          <w:rFonts w:ascii="Arial" w:eastAsia="Microsoft Sans Serif" w:hAnsi="Arial" w:cs="Arial"/>
          <w:color w:val="000000"/>
          <w:sz w:val="24"/>
          <w:szCs w:val="24"/>
          <w:lang w:val="ro-RO" w:eastAsia="ro-RO" w:bidi="ro-RO"/>
        </w:rPr>
        <w:tab/>
        <w:t>Alte obligații ale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Să asigure personalului care participă la realizarea serviciilor de pază mijloacele si dotările tehnice corespunzătoare si echipamentul de protecție si lucru adecvat;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Să cunoască locurile si punctele vulnerabile din perimetrul obiectivului, pentru a preveni producerea oricăror fapte de natură să aducă prejudicii autorității contractante promitente;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Să păzească obiectivul, bunurile si să asigure integritatea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Să informeze de îndată șeful ierarhic și conducerea autorității contractante despre producerea oricărui eveniment în timpul executării serviciului si despre măsurile luate;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e)</w:t>
      </w:r>
      <w:r w:rsidRPr="0020708A">
        <w:rPr>
          <w:rFonts w:ascii="Arial" w:eastAsia="Microsoft Sans Serif" w:hAnsi="Arial" w:cs="Arial"/>
          <w:color w:val="000000"/>
          <w:sz w:val="24"/>
          <w:szCs w:val="24"/>
          <w:lang w:val="ro-RO" w:eastAsia="ro-RO" w:bidi="ro-RO"/>
        </w:rPr>
        <w:tab/>
        <w:t xml:space="preserve">În caz de avarii produse la instalații, conducte sau rezervoare de apă, ori combustibili sau substanțe chimice, la rețelele electrice sau telefonice si în orice alte împrejurări care sunt de natură să producă pagube, să aducă de îndată la cunoștința </w:t>
      </w:r>
      <w:r w:rsidRPr="0020708A">
        <w:rPr>
          <w:rFonts w:ascii="Arial" w:eastAsia="Microsoft Sans Serif" w:hAnsi="Arial" w:cs="Arial"/>
          <w:color w:val="000000"/>
          <w:sz w:val="24"/>
          <w:szCs w:val="24"/>
          <w:lang w:val="ro-RO" w:eastAsia="ro-RO" w:bidi="ro-RO"/>
        </w:rPr>
        <w:lastRenderedPageBreak/>
        <w:t>celor în drept asemenea evenimente si să ia primele măsuri pentru limitarea consecințelor evenimentului;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w:t>
      </w:r>
      <w:r w:rsidRPr="0020708A">
        <w:rPr>
          <w:rFonts w:ascii="Arial" w:eastAsia="Microsoft Sans Serif" w:hAnsi="Arial" w:cs="Arial"/>
          <w:color w:val="000000"/>
          <w:sz w:val="24"/>
          <w:szCs w:val="24"/>
          <w:lang w:val="ro-RO" w:eastAsia="ro-RO" w:bidi="ro-RO"/>
        </w:rPr>
        <w:tab/>
        <w:t>In caz de incendii să ia imediat măsuri de stingere si de salvare a persoanelor, a bunurilor si a valorilor, să sesizeze pompierii si să anunțe conducerea unității si poliția;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g)</w:t>
      </w:r>
      <w:r w:rsidRPr="0020708A">
        <w:rPr>
          <w:rFonts w:ascii="Arial" w:eastAsia="Microsoft Sans Serif" w:hAnsi="Arial" w:cs="Arial"/>
          <w:color w:val="000000"/>
          <w:sz w:val="24"/>
          <w:szCs w:val="24"/>
          <w:lang w:val="ro-RO" w:eastAsia="ro-RO" w:bidi="ro-RO"/>
        </w:rPr>
        <w:tab/>
        <w:t>Să sesizeze poliția în legătură cu orice faptă de natură a prejudicia patrimoniul autorității contractante si să-si dea concursul pentru îndeplinirea misiunilor ce revin poliției pentru prinderea infractorilor;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h)</w:t>
      </w:r>
      <w:r w:rsidRPr="0020708A">
        <w:rPr>
          <w:rFonts w:ascii="Arial" w:eastAsia="Microsoft Sans Serif" w:hAnsi="Arial" w:cs="Arial"/>
          <w:color w:val="000000"/>
          <w:sz w:val="24"/>
          <w:szCs w:val="24"/>
          <w:lang w:val="ro-RO" w:eastAsia="ro-RO" w:bidi="ro-RO"/>
        </w:rPr>
        <w:tab/>
        <w:t>Să păstreze secretul profesional asupra datelor si informațiilor de care a luat cunoștință cu ocazia îndeplinirii atribuțiilor de serviciu;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i)</w:t>
      </w:r>
      <w:r w:rsidRPr="0020708A">
        <w:rPr>
          <w:rFonts w:ascii="Arial" w:eastAsia="Microsoft Sans Serif" w:hAnsi="Arial" w:cs="Arial"/>
          <w:color w:val="000000"/>
          <w:sz w:val="24"/>
          <w:szCs w:val="24"/>
          <w:lang w:val="ro-RO" w:eastAsia="ro-RO" w:bidi="ro-RO"/>
        </w:rPr>
        <w:tab/>
        <w:t xml:space="preserve"> Să raporteze în permanență superiorilor evenimentele legate de îndeplinirea obligațiilor de serviciu;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j)</w:t>
      </w:r>
      <w:r w:rsidRPr="0020708A">
        <w:rPr>
          <w:rFonts w:ascii="Arial" w:eastAsia="Microsoft Sans Serif" w:hAnsi="Arial" w:cs="Arial"/>
          <w:color w:val="000000"/>
          <w:sz w:val="24"/>
          <w:szCs w:val="24"/>
          <w:lang w:val="ro-RO" w:eastAsia="ro-RO" w:bidi="ro-RO"/>
        </w:rPr>
        <w:tab/>
        <w:t>Să ia primele măsuri pentru salvarea persoanelor si evacuarea bunurilor în caz de dezastre;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k)</w:t>
      </w:r>
      <w:r w:rsidRPr="0020708A">
        <w:rPr>
          <w:rFonts w:ascii="Arial" w:eastAsia="Microsoft Sans Serif" w:hAnsi="Arial" w:cs="Arial"/>
          <w:color w:val="000000"/>
          <w:sz w:val="24"/>
          <w:szCs w:val="24"/>
          <w:lang w:val="ro-RO" w:eastAsia="ro-RO" w:bidi="ro-RO"/>
        </w:rPr>
        <w:tab/>
        <w:t>Să nu părăsească sub niciun motiv postul, până la sosirea schimbului, decât în condițiile prevăzute în planul de pază, temeinic justificate;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l)</w:t>
      </w:r>
      <w:r w:rsidRPr="0020708A">
        <w:rPr>
          <w:rFonts w:ascii="Arial" w:eastAsia="Microsoft Sans Serif" w:hAnsi="Arial" w:cs="Arial"/>
          <w:color w:val="000000"/>
          <w:sz w:val="24"/>
          <w:szCs w:val="24"/>
          <w:lang w:val="ro-RO" w:eastAsia="ro-RO" w:bidi="ro-RO"/>
        </w:rPr>
        <w:tab/>
        <w:t>Să nu se prezinte la serviciu sub influența băuturilor alcoolice sau stupefiantelor si să nu consume astfel de produse în timpul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m)</w:t>
      </w:r>
      <w:r w:rsidRPr="0020708A">
        <w:rPr>
          <w:rFonts w:ascii="Arial" w:eastAsia="Microsoft Sans Serif" w:hAnsi="Arial" w:cs="Arial"/>
          <w:color w:val="000000"/>
          <w:sz w:val="24"/>
          <w:szCs w:val="24"/>
          <w:lang w:val="ro-RO" w:eastAsia="ro-RO" w:bidi="ro-RO"/>
        </w:rPr>
        <w:tab/>
        <w:t>Să respecte întocmai regulile specifice obiectivului pe care îl deservește;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n)</w:t>
      </w:r>
      <w:r w:rsidRPr="0020708A">
        <w:rPr>
          <w:rFonts w:ascii="Arial" w:eastAsia="Microsoft Sans Serif" w:hAnsi="Arial" w:cs="Arial"/>
          <w:color w:val="000000"/>
          <w:sz w:val="24"/>
          <w:szCs w:val="24"/>
          <w:lang w:val="ro-RO" w:eastAsia="ro-RO" w:bidi="ro-RO"/>
        </w:rPr>
        <w:tab/>
        <w:t>Să coopereze în permanență cu persoanele desemnate de conducerea autorității contractante în scopul bunei desfășurări a activității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o)</w:t>
      </w:r>
      <w:r w:rsidRPr="0020708A">
        <w:rPr>
          <w:rFonts w:ascii="Arial" w:eastAsia="Microsoft Sans Serif" w:hAnsi="Arial" w:cs="Arial"/>
          <w:color w:val="000000"/>
          <w:sz w:val="24"/>
          <w:szCs w:val="24"/>
          <w:lang w:val="ro-RO" w:eastAsia="ro-RO" w:bidi="ro-RO"/>
        </w:rPr>
        <w:tab/>
        <w:t>Să nu întreprindă acțiuni fără legătură cu executarea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p)</w:t>
      </w:r>
      <w:r w:rsidRPr="0020708A">
        <w:rPr>
          <w:rFonts w:ascii="Arial" w:eastAsia="Microsoft Sans Serif" w:hAnsi="Arial" w:cs="Arial"/>
          <w:color w:val="000000"/>
          <w:sz w:val="24"/>
          <w:szCs w:val="24"/>
          <w:lang w:val="ro-RO" w:eastAsia="ro-RO" w:bidi="ro-RO"/>
        </w:rPr>
        <w:tab/>
        <w:t>Să nu încredințeze mijloacele din dotare altor persoane;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q)</w:t>
      </w:r>
      <w:r w:rsidRPr="0020708A">
        <w:rPr>
          <w:rFonts w:ascii="Arial" w:eastAsia="Microsoft Sans Serif" w:hAnsi="Arial" w:cs="Arial"/>
          <w:color w:val="000000"/>
          <w:sz w:val="24"/>
          <w:szCs w:val="24"/>
          <w:lang w:val="ro-RO" w:eastAsia="ro-RO" w:bidi="ro-RO"/>
        </w:rPr>
        <w:tab/>
        <w:t>Să asigure prestarea serviciului pentru pază, ordine și control pentru obiectivele asumate prin ofertă numai cu agenți calificați și atestați, în condițiile Legii 333/2003 cu modificările ulterioare, conform timpilor agreați în contractul cadru;</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r)</w:t>
      </w:r>
      <w:r w:rsidRPr="0020708A">
        <w:rPr>
          <w:rFonts w:ascii="Arial" w:eastAsia="Microsoft Sans Serif" w:hAnsi="Arial" w:cs="Arial"/>
          <w:color w:val="000000"/>
          <w:sz w:val="24"/>
          <w:szCs w:val="24"/>
          <w:lang w:val="ro-RO" w:eastAsia="ro-RO" w:bidi="ro-RO"/>
        </w:rPr>
        <w:tab/>
        <w:t>Să prevină cazurile de sustrageri sau deteriorări ale bunurilor, să identifice pe cât posibil persoanele care încearcă să comită astfel de fapte;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s)</w:t>
      </w:r>
      <w:r w:rsidRPr="0020708A">
        <w:rPr>
          <w:rFonts w:ascii="Arial" w:eastAsia="Microsoft Sans Serif" w:hAnsi="Arial" w:cs="Arial"/>
          <w:color w:val="000000"/>
          <w:sz w:val="24"/>
          <w:szCs w:val="24"/>
          <w:lang w:val="ro-RO" w:eastAsia="ro-RO" w:bidi="ro-RO"/>
        </w:rPr>
        <w:tab/>
        <w:t>Să ia măsurile ce se impun pentru asigurarea serviciilor de paza la obiectivele prevăzute în caietul de sarcini și în cazuri deosebite să acționeze pentru întărirea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 xml:space="preserve">ș) Să informeze în scris conducerea autorității contractante, în termen de maxim 24 de </w:t>
      </w:r>
      <w:r w:rsidRPr="0020708A">
        <w:rPr>
          <w:rFonts w:ascii="Arial" w:eastAsia="Microsoft Sans Serif" w:hAnsi="Arial" w:cs="Arial"/>
          <w:color w:val="000000"/>
          <w:sz w:val="24"/>
          <w:szCs w:val="24"/>
          <w:lang w:val="ro-RO" w:eastAsia="ro-RO" w:bidi="ro-RO"/>
        </w:rPr>
        <w:lastRenderedPageBreak/>
        <w:t>ore de la data constatării, despre orice eveniment sau nereguli constatate cât și despre măsurile luate, în timpul executării serviciului;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t)</w:t>
      </w:r>
      <w:r w:rsidRPr="0020708A">
        <w:rPr>
          <w:rFonts w:ascii="Arial" w:eastAsia="Microsoft Sans Serif" w:hAnsi="Arial" w:cs="Arial"/>
          <w:color w:val="000000"/>
          <w:sz w:val="24"/>
          <w:szCs w:val="24"/>
          <w:lang w:val="ro-RO" w:eastAsia="ro-RO" w:bidi="ro-RO"/>
        </w:rPr>
        <w:tab/>
        <w:t>Să asiste și să coordoneze operativ, prin personalul angajat, prin echipa mobilă de intervenții, posturile de pază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ț) Să întocmească raport de activitate lunar și la cererea autorității contractante (ori de câte ori acesta consideră necesar), care să cuprindă situația operativă din obiectiv;</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u)</w:t>
      </w:r>
      <w:r w:rsidRPr="0020708A">
        <w:rPr>
          <w:rFonts w:ascii="Arial" w:eastAsia="Microsoft Sans Serif" w:hAnsi="Arial" w:cs="Arial"/>
          <w:color w:val="000000"/>
          <w:sz w:val="24"/>
          <w:szCs w:val="24"/>
          <w:lang w:val="ro-RO" w:eastAsia="ro-RO" w:bidi="ro-RO"/>
        </w:rPr>
        <w:tab/>
        <w:t>Să efectueze control operativ inopinat al dispozitivului de pază, cu autoturismele promitentului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v)</w:t>
      </w:r>
      <w:r w:rsidRPr="0020708A">
        <w:rPr>
          <w:rFonts w:ascii="Arial" w:eastAsia="Microsoft Sans Serif" w:hAnsi="Arial" w:cs="Arial"/>
          <w:color w:val="000000"/>
          <w:sz w:val="24"/>
          <w:szCs w:val="24"/>
          <w:lang w:val="ro-RO" w:eastAsia="ro-RO" w:bidi="ro-RO"/>
        </w:rPr>
        <w:tab/>
        <w:t>Să informeze autoritatea contractantă promitentă, ori de câte ori este nevoie, cu privire la modul în care se desfășoară misiunile de apărare a ordinii și liniștii publice și să propună măsurile necesare pentru creșterea eficienței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w)</w:t>
      </w:r>
      <w:r w:rsidRPr="0020708A">
        <w:rPr>
          <w:rFonts w:ascii="Arial" w:eastAsia="Microsoft Sans Serif" w:hAnsi="Arial" w:cs="Arial"/>
          <w:color w:val="000000"/>
          <w:sz w:val="24"/>
          <w:szCs w:val="24"/>
          <w:lang w:val="ro-RO" w:eastAsia="ro-RO" w:bidi="ro-RO"/>
        </w:rPr>
        <w:tab/>
        <w:t>Să răspundă material pentru pagubele constatate în zonele stabilite prin acordul cadru cauzate de culpa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x)</w:t>
      </w:r>
      <w:r w:rsidRPr="0020708A">
        <w:rPr>
          <w:rFonts w:ascii="Arial" w:eastAsia="Microsoft Sans Serif" w:hAnsi="Arial" w:cs="Arial"/>
          <w:color w:val="000000"/>
          <w:sz w:val="24"/>
          <w:szCs w:val="24"/>
          <w:lang w:val="ro-RO" w:eastAsia="ro-RO" w:bidi="ro-RO"/>
        </w:rPr>
        <w:tab/>
        <w:t>Să propună conducerii autorității contractante măsuri de îmbunătățire a activității de pază;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y)</w:t>
      </w:r>
      <w:r w:rsidRPr="0020708A">
        <w:rPr>
          <w:rFonts w:ascii="Arial" w:eastAsia="Microsoft Sans Serif" w:hAnsi="Arial" w:cs="Arial"/>
          <w:color w:val="000000"/>
          <w:sz w:val="24"/>
          <w:szCs w:val="24"/>
          <w:lang w:val="ro-RO" w:eastAsia="ro-RO" w:bidi="ro-RO"/>
        </w:rPr>
        <w:tab/>
        <w:t>Să participe la reducerea urmărilor dezastrelor și calamităților naturale, fără cheltuieli suplimentare;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z)</w:t>
      </w:r>
      <w:r w:rsidRPr="0020708A">
        <w:rPr>
          <w:rFonts w:ascii="Arial" w:eastAsia="Microsoft Sans Serif" w:hAnsi="Arial" w:cs="Arial"/>
          <w:color w:val="000000"/>
          <w:sz w:val="24"/>
          <w:szCs w:val="24"/>
          <w:lang w:val="ro-RO" w:eastAsia="ro-RO" w:bidi="ro-RO"/>
        </w:rPr>
        <w:tab/>
        <w:t>Să organizeze, să execute și să țină evidența controalelor medicale ale personalului de pază, conform legislației în vigoare.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8.24</w:t>
      </w:r>
      <w:r w:rsidRPr="0020708A">
        <w:rPr>
          <w:rFonts w:ascii="Arial" w:eastAsia="Microsoft Sans Serif" w:hAnsi="Arial" w:cs="Arial"/>
          <w:color w:val="000000"/>
          <w:sz w:val="24"/>
          <w:szCs w:val="24"/>
          <w:lang w:val="ro-RO" w:eastAsia="ro-RO" w:bidi="ro-RO"/>
        </w:rPr>
        <w:tab/>
        <w:t>Condiții impuse personalului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Ținuta lucrătorilor care participă la prestarea serviciilor trebuie să fie permanent decentă și curată. Toți lucrătorii vor purta în timpul orelor de program uniforme cu ecuson cu numele, prenumele și denumirea societății la care sunt angajați.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Art. 9 - Obligațiile principale ale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w:t>
      </w:r>
      <w:r w:rsidRPr="0020708A">
        <w:rPr>
          <w:rFonts w:ascii="Arial" w:eastAsia="Microsoft Sans Serif" w:hAnsi="Arial" w:cs="Arial"/>
          <w:color w:val="000000"/>
          <w:sz w:val="24"/>
          <w:szCs w:val="24"/>
          <w:lang w:val="ro-RO" w:eastAsia="ro-RO" w:bidi="ro-RO"/>
        </w:rPr>
        <w:tab/>
        <w:t>Autoritatea contractantă va plăti contravaloarea serviciilor prestate după semnarea procesului-verbal de recepție fără obiecțiuni.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9.2</w:t>
      </w:r>
      <w:r w:rsidRPr="0020708A">
        <w:rPr>
          <w:rFonts w:ascii="Arial" w:eastAsia="Microsoft Sans Serif" w:hAnsi="Arial" w:cs="Arial"/>
          <w:color w:val="000000"/>
          <w:sz w:val="24"/>
          <w:szCs w:val="24"/>
          <w:lang w:val="ro-RO" w:eastAsia="ro-RO" w:bidi="ro-RO"/>
        </w:rPr>
        <w:tab/>
        <w:t>Autoritatea contractantă va asigura contractantului toate condițiile pentru ca reprezentanții săi să efectueze auditul de securitate la obiectiv înainte de instalarea dispozitivului de pază și să stabilească de comun acord sistemul de pază cel mai potrivit și eficient.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lastRenderedPageBreak/>
        <w:t>9.3</w:t>
      </w:r>
      <w:r w:rsidRPr="0020708A">
        <w:rPr>
          <w:rFonts w:ascii="Arial" w:eastAsia="Microsoft Sans Serif" w:hAnsi="Arial" w:cs="Arial"/>
          <w:color w:val="000000"/>
          <w:sz w:val="24"/>
          <w:szCs w:val="24"/>
          <w:lang w:val="ro-RO" w:eastAsia="ro-RO" w:bidi="ro-RO"/>
        </w:rPr>
        <w:tab/>
        <w:t>Autoritatea contractantă va coordona activitatea pentru elaborarea planului de pază la obiectiv și va organiza activitatea pentru depunerea acestuia la organul de poliție competent teritorial, în vederea avizării.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9.4</w:t>
      </w:r>
      <w:r w:rsidRPr="0020708A">
        <w:rPr>
          <w:rFonts w:ascii="Arial" w:eastAsia="Microsoft Sans Serif" w:hAnsi="Arial" w:cs="Arial"/>
          <w:color w:val="000000"/>
          <w:sz w:val="24"/>
          <w:szCs w:val="24"/>
          <w:lang w:val="ro-RO" w:eastAsia="ro-RO" w:bidi="ro-RO"/>
        </w:rPr>
        <w:tab/>
        <w:t>Autoritatea contractantă va asigura toate amenajările tehnice și condițiile necesare desfășurării în condiții corespunzătoare a serviciului de pază - adăpostirea personalului de pază, păstrarea documentelor operative în siguranță, echipamente de încălzire, sursă de energie electrică pentru iluminat și încărcarea acumulatorilor, sursă de apă, acces la grupul sanitar, iluminat perimetral și zonal eficient.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9.5</w:t>
      </w:r>
      <w:r w:rsidRPr="0020708A">
        <w:rPr>
          <w:rFonts w:ascii="Arial" w:eastAsia="Microsoft Sans Serif" w:hAnsi="Arial" w:cs="Arial"/>
          <w:color w:val="000000"/>
          <w:sz w:val="24"/>
          <w:szCs w:val="24"/>
          <w:lang w:val="ro-RO" w:eastAsia="ro-RO" w:bidi="ro-RO"/>
        </w:rPr>
        <w:tab/>
        <w:t>Autoritatea contractantă va numi o persoană autorizată care să asigure permanent relațiile contractuale cu contractantul și toate celelalte relații informaționale necesare desfășurării cu eficiență a activităților de pază si va asigura instrucțiunile privind modul de acces in obiectiv, controlul persoanelor si autovehiculelor, a documentelor pe baza că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rora pot fi introduse/scoase din obiectiv produse, materiale sau orice alte bunuri ale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9.6</w:t>
      </w:r>
      <w:r w:rsidRPr="0020708A">
        <w:rPr>
          <w:rFonts w:ascii="Arial" w:eastAsia="Microsoft Sans Serif" w:hAnsi="Arial" w:cs="Arial"/>
          <w:color w:val="000000"/>
          <w:sz w:val="24"/>
          <w:szCs w:val="24"/>
          <w:lang w:val="ro-RO" w:eastAsia="ro-RO" w:bidi="ro-RO"/>
        </w:rPr>
        <w:tab/>
        <w:t>Autoritatea contractantă va instrui personalul propriu privitor la cunoașterea prevederilor planului de pază, a procedurilor de acces stabilite și a celor de armare și dezarmare a sistemelor tehnice antiefracție din obiectiv și va pretinde ca acestea să fie respectate fără excepții.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9.7</w:t>
      </w:r>
      <w:r w:rsidRPr="0020708A">
        <w:rPr>
          <w:rFonts w:ascii="Arial" w:eastAsia="Microsoft Sans Serif" w:hAnsi="Arial" w:cs="Arial"/>
          <w:color w:val="000000"/>
          <w:sz w:val="24"/>
          <w:szCs w:val="24"/>
          <w:lang w:val="ro-RO" w:eastAsia="ro-RO" w:bidi="ro-RO"/>
        </w:rPr>
        <w:tab/>
        <w:t>Autoritatea contractantă va răspunde pentru faptele angajaților săi dacă acestea sunt de natură să împiedice sau să influențeze negativ îndeplinirea obligațiilor de serviciu de către personalul contractantului, caz în care acesta din urmă nu va fi responsabil pentru orice pierdere cauzată autorității contractante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9.8</w:t>
      </w:r>
      <w:r w:rsidRPr="0020708A">
        <w:rPr>
          <w:rFonts w:ascii="Arial" w:eastAsia="Microsoft Sans Serif" w:hAnsi="Arial" w:cs="Arial"/>
          <w:color w:val="000000"/>
          <w:sz w:val="24"/>
          <w:szCs w:val="24"/>
          <w:lang w:val="ro-RO" w:eastAsia="ro-RO" w:bidi="ro-RO"/>
        </w:rPr>
        <w:tab/>
        <w:t>Autoritatea contractantă va comunica contractantului modificările relevante aduse structurii locațiilor, activităților și amenajărilor interioare și exterioare aflate în incinta acestora. In termen de 48 de ore de la data primirii comunicării, părțile se vor întâlni și vor stabili dacă și măsura în care aceste modificări pot afecta funcționarea optimă a sistemului de securitate și vor elabora, în același termen, un plan de soluții care să permită asigurarea pazei în noile condiții.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9.9</w:t>
      </w:r>
      <w:r w:rsidRPr="0020708A">
        <w:rPr>
          <w:rFonts w:ascii="Arial" w:eastAsia="Microsoft Sans Serif" w:hAnsi="Arial" w:cs="Arial"/>
          <w:color w:val="000000"/>
          <w:sz w:val="24"/>
          <w:szCs w:val="24"/>
          <w:lang w:val="ro-RO" w:eastAsia="ro-RO" w:bidi="ro-RO"/>
        </w:rPr>
        <w:tab/>
        <w:t xml:space="preserve">Autoritatea contractantă va analiza împreună cu contractantul orice eveniment </w:t>
      </w:r>
      <w:r w:rsidRPr="0020708A">
        <w:rPr>
          <w:rFonts w:ascii="Arial" w:eastAsia="Microsoft Sans Serif" w:hAnsi="Arial" w:cs="Arial"/>
          <w:color w:val="000000"/>
          <w:sz w:val="24"/>
          <w:szCs w:val="24"/>
          <w:lang w:val="ro-RO" w:eastAsia="ro-RO" w:bidi="ro-RO"/>
        </w:rPr>
        <w:lastRenderedPageBreak/>
        <w:t>produs ce prezintă o amenințare reală pentru siguranța persoanelor sau pentru integritatea bunurilor aflate în incinta obiectivului. Va asigura, în cel mai scurt timp posibil, prezența unui reprezentant al său, în cazul producerii unor evenimente la obiectiv.</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9.10</w:t>
      </w:r>
      <w:r w:rsidRPr="0020708A">
        <w:rPr>
          <w:rFonts w:ascii="Arial" w:eastAsia="Microsoft Sans Serif" w:hAnsi="Arial" w:cs="Arial"/>
          <w:color w:val="000000"/>
          <w:sz w:val="24"/>
          <w:szCs w:val="24"/>
          <w:lang w:val="ro-RO" w:eastAsia="ro-RO" w:bidi="ro-RO"/>
        </w:rPr>
        <w:tab/>
        <w:t>Autoritatea contractantă va semnala imediat contractantului orice deficiență constatată, pentru luarea măsurilor de remediere de urgență a acestora.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9.11</w:t>
      </w:r>
      <w:r w:rsidRPr="0020708A">
        <w:rPr>
          <w:rFonts w:ascii="Arial" w:eastAsia="Microsoft Sans Serif" w:hAnsi="Arial" w:cs="Arial"/>
          <w:color w:val="000000"/>
          <w:sz w:val="24"/>
          <w:szCs w:val="24"/>
          <w:lang w:val="ro-RO" w:eastAsia="ro-RO" w:bidi="ro-RO"/>
        </w:rPr>
        <w:tab/>
        <w:t>Autoritatea contractantă va desemna persoanele cu drept de control asupra modului de îndeplinire a obligațiilor de serviciu de către contractant, conform prevederilor Planului de pază. Aceste persoane vor fi comunicate și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9.12</w:t>
      </w:r>
      <w:r w:rsidRPr="0020708A">
        <w:rPr>
          <w:rFonts w:ascii="Arial" w:eastAsia="Microsoft Sans Serif" w:hAnsi="Arial" w:cs="Arial"/>
          <w:color w:val="000000"/>
          <w:sz w:val="24"/>
          <w:szCs w:val="24"/>
          <w:lang w:val="ro-RO" w:eastAsia="ro-RO" w:bidi="ro-RO"/>
        </w:rPr>
        <w:tab/>
        <w:t>Autoritatea contractantă va asigura în timp util toate informațiile (inclusiv cele referitoare la eventuala existenta a unor materiale dăunătoare sănătății) și documentele necesare în mod rezonabil pentru a permite contractantului să execute serviciile de pază. Autoritatea contractantă garantează că toate informațiile dezvăluite sau ce vor fi dezvăluite contractantului sunt adevărate, corecte și nu induc în eroare asupra niciunui aspect relevant pentru prestarea serviciilor conform prezentului contract subsecvent. Contractantul se va baza în executarea serviciilor de pază pe informațiile furnizate de autoritatea contractantă și nu va verifica în mod independent corectitudinea și caracterul complet al oricărei informații oferite de către autoritatea contractantă. Autoritatea contractantă va răspunde și de informarea contractantului în legătura cu orice modificări asupra informațiilor oferite inițial.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9.13</w:t>
      </w:r>
      <w:r w:rsidRPr="0020708A">
        <w:rPr>
          <w:rFonts w:ascii="Arial" w:eastAsia="Microsoft Sans Serif" w:hAnsi="Arial" w:cs="Arial"/>
          <w:color w:val="000000"/>
          <w:sz w:val="24"/>
          <w:szCs w:val="24"/>
          <w:lang w:val="ro-RO" w:eastAsia="ro-RO" w:bidi="ro-RO"/>
        </w:rPr>
        <w:tab/>
        <w:t xml:space="preserve"> Autoritatea contractantă va informa contractantul, înainte de începerea prestării serviciilor, cu privire la eventuala existență a unor materiale dăunătoare sănătății, garantând ca aceste materiale nu sunt depozitate în locurile în care își desfășoară activitatea angajații contractantului.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9.14</w:t>
      </w:r>
      <w:r w:rsidRPr="0020708A">
        <w:rPr>
          <w:rFonts w:ascii="Arial" w:eastAsia="Microsoft Sans Serif" w:hAnsi="Arial" w:cs="Arial"/>
          <w:color w:val="000000"/>
          <w:sz w:val="24"/>
          <w:szCs w:val="24"/>
          <w:lang w:val="ro-RO" w:eastAsia="ro-RO" w:bidi="ro-RO"/>
        </w:rPr>
        <w:tab/>
        <w:t xml:space="preserve">Autoritatea contractantă va lua la cunoștință recomandările de securitate (dacă există) făcute în scris de către contractant în legătura cu executarea serviciilor de pază. Recomandările de securitate exprimate în scris de către contractant au valoare informativă pentru autoritatea contractantă, îndeplinirea sau neîndeplinirea acestor recomandări fiind exclusiv opțiunea autorității contractante. Cu toate acestea, contractantul nu va fi considerat responsabil în situația în care producerea unui eveniment sau incident are drept cauză directa nerespectare de către autoritatea </w:t>
      </w:r>
      <w:r w:rsidRPr="0020708A">
        <w:rPr>
          <w:rFonts w:ascii="Arial" w:eastAsia="Microsoft Sans Serif" w:hAnsi="Arial" w:cs="Arial"/>
          <w:color w:val="000000"/>
          <w:sz w:val="24"/>
          <w:szCs w:val="24"/>
          <w:lang w:val="ro-RO" w:eastAsia="ro-RO" w:bidi="ro-RO"/>
        </w:rPr>
        <w:lastRenderedPageBreak/>
        <w:t>contractantă a recomandărilor facute în scris de către contractant.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9.15</w:t>
      </w:r>
      <w:r w:rsidRPr="0020708A">
        <w:rPr>
          <w:rFonts w:ascii="Arial" w:eastAsia="Microsoft Sans Serif" w:hAnsi="Arial" w:cs="Arial"/>
          <w:color w:val="000000"/>
          <w:sz w:val="24"/>
          <w:szCs w:val="24"/>
          <w:lang w:val="ro-RO" w:eastAsia="ro-RO" w:bidi="ro-RO"/>
        </w:rPr>
        <w:tab/>
        <w:t>În situația în care se crează o pierdere, vătămare, cheltuială suplimentară sau un prejudiciu autorității contractante din culpa exclusiva a angajaților contractantului, Autoritatea contractantă, în urma unei investigații realizate în comun cu contractantul, va determina gradul de responsabilitate al celor implicați și va lua măsurile necesare pentru sancționarea persoanelor vinovate de producerea prejudiciului. În situația în care, în urma investigației, se constată culpa angajaților contractantului, autoritatea contractantă are dreptul de a solicita contractantului înlăturarea agentului responsabil de cauzarea prejudiciului. Contractantul va despăgubi autoritatea contractantă pentru daunele suferite, proporțional cu culpa acestuia.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9.16</w:t>
      </w:r>
      <w:r w:rsidRPr="0020708A">
        <w:rPr>
          <w:rFonts w:ascii="Arial" w:eastAsia="Microsoft Sans Serif" w:hAnsi="Arial" w:cs="Arial"/>
          <w:color w:val="000000"/>
          <w:sz w:val="24"/>
          <w:szCs w:val="24"/>
          <w:lang w:val="ro-RO" w:eastAsia="ro-RO" w:bidi="ro-RO"/>
        </w:rPr>
        <w:tab/>
        <w:t>Autoritatea contractantă va sesiza, în maxim 48 ore, eventuale evenimente ce au produs daune în paguba sa din culpa contractantului si va pune la dispoziția acestuia, în termen de 10 zile de la data constatării prejudiciului, toate documentele ce fac dovada existenței și întinderii prejudiciului.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9.17</w:t>
      </w:r>
      <w:r w:rsidRPr="0020708A">
        <w:rPr>
          <w:rFonts w:ascii="Arial" w:eastAsia="Microsoft Sans Serif" w:hAnsi="Arial" w:cs="Arial"/>
          <w:color w:val="000000"/>
          <w:sz w:val="24"/>
          <w:szCs w:val="24"/>
          <w:lang w:val="ro-RO" w:eastAsia="ro-RO" w:bidi="ro-RO"/>
        </w:rPr>
        <w:tab/>
        <w:t>Autoritatea contractantă va respecta prevederile Convenției de securitate și sănătate în muncă și a situațiilor de urgență încheiată între părți, care este anexă la prezentul contract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10</w:t>
      </w:r>
      <w:r w:rsidRPr="0020708A">
        <w:rPr>
          <w:rFonts w:ascii="Arial" w:eastAsia="Microsoft Sans Serif" w:hAnsi="Arial" w:cs="Arial"/>
          <w:b/>
          <w:bCs/>
          <w:color w:val="000000"/>
          <w:sz w:val="24"/>
          <w:szCs w:val="24"/>
          <w:lang w:val="ro-RO" w:eastAsia="ro-RO" w:bidi="ro-RO"/>
        </w:rPr>
        <w:tab/>
        <w:t>- Garanția de bună execuție a contractului - NU este cazul</w:t>
      </w: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11</w:t>
      </w:r>
      <w:r w:rsidRPr="0020708A">
        <w:rPr>
          <w:rFonts w:ascii="Arial" w:eastAsia="Microsoft Sans Serif" w:hAnsi="Arial" w:cs="Arial"/>
          <w:b/>
          <w:bCs/>
          <w:color w:val="000000"/>
          <w:sz w:val="24"/>
          <w:szCs w:val="24"/>
          <w:lang w:val="ro-RO" w:eastAsia="ro-RO" w:bidi="ro-RO"/>
        </w:rPr>
        <w:tab/>
        <w:t>- Sancțiuni pentru neîndeplinirea culpabilă a obligațiilor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11.1</w:t>
      </w:r>
      <w:r w:rsidRPr="0020708A">
        <w:rPr>
          <w:rFonts w:ascii="Arial" w:eastAsia="Microsoft Sans Serif" w:hAnsi="Arial" w:cs="Arial"/>
          <w:color w:val="000000"/>
          <w:sz w:val="24"/>
          <w:szCs w:val="24"/>
          <w:lang w:val="ro-RO" w:eastAsia="ro-RO" w:bidi="ro-RO"/>
        </w:rPr>
        <w:tab/>
        <w:t>În cazul în care, din vina sa exclusivă, contractantul nu reușește să-și îndeplinească obligațiile asumate, atunci are dreptul de a deduce din prețul contractului, ca penalități, o sumă echivalentă cu o cota procentuală de 0,05% pentru fiecare zi de întârziere, până la îndeplinirea efectivă a obligațiilor.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11.2</w:t>
      </w:r>
      <w:r w:rsidRPr="0020708A">
        <w:rPr>
          <w:rFonts w:ascii="Arial" w:eastAsia="Microsoft Sans Serif" w:hAnsi="Arial" w:cs="Arial"/>
          <w:color w:val="000000"/>
          <w:sz w:val="24"/>
          <w:szCs w:val="24"/>
          <w:lang w:val="ro-RO" w:eastAsia="ro-RO" w:bidi="ro-RO"/>
        </w:rPr>
        <w:tab/>
        <w:t>În cazul în care autoritatea contractantă nu își onorează obligațiile în termen de 30 de zile de la expirarea perioadei convenite, atunci acesteia îi revine obligația de a plăti, ca penalități, o sumă echivalentă cu o cota procentuală de 0,05 % din plata neefectuată pentru serviciile presate, facturate și recepționate.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11.3</w:t>
      </w:r>
      <w:r w:rsidRPr="0020708A">
        <w:rPr>
          <w:rFonts w:ascii="Arial" w:eastAsia="Microsoft Sans Serif" w:hAnsi="Arial" w:cs="Arial"/>
          <w:color w:val="000000"/>
          <w:sz w:val="24"/>
          <w:szCs w:val="24"/>
          <w:lang w:val="ro-RO" w:eastAsia="ro-RO" w:bidi="ro-RO"/>
        </w:rPr>
        <w:tab/>
        <w:t xml:space="preserve">Nerespectarea obligațiilor asumate prin prezentul contract de către una dintre părți, în mod culpabil, dă dreptul părții lezate de a cere rezilierea acestuia și de a </w:t>
      </w:r>
      <w:r w:rsidRPr="0020708A">
        <w:rPr>
          <w:rFonts w:ascii="Arial" w:eastAsia="Microsoft Sans Serif" w:hAnsi="Arial" w:cs="Arial"/>
          <w:color w:val="000000"/>
          <w:sz w:val="24"/>
          <w:szCs w:val="24"/>
          <w:lang w:val="ro-RO" w:eastAsia="ro-RO" w:bidi="ro-RO"/>
        </w:rPr>
        <w:lastRenderedPageBreak/>
        <w:t>pretinde plata de daune-interese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12.</w:t>
      </w:r>
      <w:r w:rsidRPr="0020708A">
        <w:rPr>
          <w:rFonts w:ascii="Arial" w:eastAsia="Microsoft Sans Serif" w:hAnsi="Arial" w:cs="Arial"/>
          <w:b/>
          <w:bCs/>
          <w:color w:val="000000"/>
          <w:sz w:val="24"/>
          <w:szCs w:val="24"/>
          <w:lang w:val="ro-RO" w:eastAsia="ro-RO" w:bidi="ro-RO"/>
        </w:rPr>
        <w:tab/>
        <w:t>Recepție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12.1. Autoritatea contractantă are dreptul de a inspecta și/sau verifica serviciile prestate la sfârșitul fiecărei luni, pentru a stabili conformitatea lor cu prevederile din specificațiile tehnice cuprinse în caietul de sarcini și propunerea tehnică. Rezultatele verificărilor se consemnează în procesul-verbal de recepție semnat de ambele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12.2</w:t>
      </w:r>
      <w:r w:rsidRPr="0020708A">
        <w:rPr>
          <w:rFonts w:ascii="Arial" w:eastAsia="Microsoft Sans Serif" w:hAnsi="Arial" w:cs="Arial"/>
          <w:color w:val="000000"/>
          <w:sz w:val="24"/>
          <w:szCs w:val="24"/>
          <w:lang w:val="ro-RO" w:eastAsia="ro-RO" w:bidi="ro-RO"/>
        </w:rPr>
        <w:tab/>
        <w:t>Autoritatea contractantă are dreptul de a notifica imediat contractantului, în scris, orice plângere sau reclamație ce apare în timpul derulării contractului. La primirea unei astfel de notificări, contractantul are obligația de a remedia orice deficiență în termenul comunicat, fără costuri suplimentare pentru autoritatea contractantă.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13.</w:t>
      </w:r>
      <w:r w:rsidRPr="0020708A">
        <w:rPr>
          <w:rFonts w:ascii="Arial" w:eastAsia="Microsoft Sans Serif" w:hAnsi="Arial" w:cs="Arial"/>
          <w:b/>
          <w:bCs/>
          <w:color w:val="000000"/>
          <w:sz w:val="24"/>
          <w:szCs w:val="24"/>
          <w:lang w:val="ro-RO" w:eastAsia="ro-RO" w:bidi="ro-RO"/>
        </w:rPr>
        <w:tab/>
        <w:t>Plata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13.1</w:t>
      </w:r>
      <w:r w:rsidRPr="0020708A">
        <w:rPr>
          <w:rFonts w:ascii="Arial" w:eastAsia="Microsoft Sans Serif" w:hAnsi="Arial" w:cs="Arial"/>
          <w:color w:val="000000"/>
          <w:sz w:val="24"/>
          <w:szCs w:val="24"/>
          <w:lang w:val="ro-RO" w:eastAsia="ro-RO" w:bidi="ro-RO"/>
        </w:rPr>
        <w:tab/>
        <w:t xml:space="preserve">Autoritatea contractantă va achita contravaloarea serviciilor efectuate de contractant în baza prezentului contract subsecvent, în termen de maxim 30 zile de la data primirii facturii, ulterior recepției, în contul </w:t>
      </w:r>
      <w:r w:rsidRPr="0020708A">
        <w:rPr>
          <w:rFonts w:ascii="Arial" w:eastAsia="Microsoft Sans Serif" w:hAnsi="Arial" w:cs="Arial"/>
          <w:color w:val="000000"/>
          <w:sz w:val="24"/>
          <w:szCs w:val="24"/>
          <w:lang w:val="ro-RO" w:eastAsia="ro-RO" w:bidi="ro-RO"/>
        </w:rPr>
        <w:tab/>
        <w:t xml:space="preserve"> </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Factura va fi emisă de contractant în prima zi a lunii următoare, pentru serviciile prestate până la acea dată.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13.2</w:t>
      </w:r>
      <w:r w:rsidRPr="0020708A">
        <w:rPr>
          <w:rFonts w:ascii="Arial" w:eastAsia="Microsoft Sans Serif" w:hAnsi="Arial" w:cs="Arial"/>
          <w:color w:val="000000"/>
          <w:sz w:val="24"/>
          <w:szCs w:val="24"/>
          <w:lang w:val="ro-RO" w:eastAsia="ro-RO" w:bidi="ro-RO"/>
        </w:rPr>
        <w:tab/>
        <w:t>Autoritatea contractantă va notifica contractantului, în termen de 3 (trei) zile de la primirea facturii, eventualele obiecții legate de aceasta.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14.</w:t>
      </w:r>
      <w:r w:rsidRPr="0020708A">
        <w:rPr>
          <w:rFonts w:ascii="Arial" w:eastAsia="Microsoft Sans Serif" w:hAnsi="Arial" w:cs="Arial"/>
          <w:b/>
          <w:bCs/>
          <w:color w:val="000000"/>
          <w:sz w:val="24"/>
          <w:szCs w:val="24"/>
          <w:lang w:val="ro-RO" w:eastAsia="ro-RO" w:bidi="ro-RO"/>
        </w:rPr>
        <w:tab/>
        <w:t>Amendamente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14.1</w:t>
      </w:r>
      <w:r w:rsidRPr="0020708A">
        <w:rPr>
          <w:rFonts w:ascii="Arial" w:eastAsia="Microsoft Sans Serif" w:hAnsi="Arial" w:cs="Arial"/>
          <w:color w:val="000000"/>
          <w:sz w:val="24"/>
          <w:szCs w:val="24"/>
          <w:lang w:val="ro-RO" w:eastAsia="ro-RO" w:bidi="ro-RO"/>
        </w:rPr>
        <w:tab/>
        <w:t>Părțile contractante au dreptul, pe durata îndeplinirii Contractului, de a conveni modificarea clauzelor acestuia, prin act adițional, numai în cazul apariției unor circumstanțe care lezează interesele comerciale legitime ale acestora și care nu au putut fi prevăzute la data încheierii acestuia, cu respectarea legislației privind achizițiile publice.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14.2</w:t>
      </w:r>
      <w:r w:rsidRPr="0020708A">
        <w:rPr>
          <w:rFonts w:ascii="Arial" w:eastAsia="Microsoft Sans Serif" w:hAnsi="Arial" w:cs="Arial"/>
          <w:color w:val="000000"/>
          <w:sz w:val="24"/>
          <w:szCs w:val="24"/>
          <w:lang w:val="ro-RO" w:eastAsia="ro-RO" w:bidi="ro-RO"/>
        </w:rPr>
        <w:tab/>
        <w:t>Orice modificare a prezentului Contract va fi consemnată de ambele părți prin act adițional.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15.</w:t>
      </w:r>
      <w:r w:rsidRPr="0020708A">
        <w:rPr>
          <w:rFonts w:ascii="Arial" w:eastAsia="Microsoft Sans Serif" w:hAnsi="Arial" w:cs="Arial"/>
          <w:b/>
          <w:bCs/>
          <w:color w:val="000000"/>
          <w:sz w:val="24"/>
          <w:szCs w:val="24"/>
          <w:lang w:val="ro-RO" w:eastAsia="ro-RO" w:bidi="ro-RO"/>
        </w:rPr>
        <w:tab/>
        <w:t xml:space="preserve">Subcontractanți </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lastRenderedPageBreak/>
        <w:t xml:space="preserve">15.1 - Prestatorul are obligaţia, în cazul în care părţi din contract le subcontractează, de a încheia contracte cu subcontractanţii desemnaţi, în aceleaşi condiţii în care el a semnat contractul cu beneficiarul. </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15.2 - (1) Prestatorul are obligaţia de a prezenta la încheierea contractului, toate contractele încheiate cu subcontractanţii desemnaţi.</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        - (2) Lista subcontractanţilor, cu datele de recunoaştere ale acestora, cât şi contractele încheiate cu aceştia se constituie in anexe la contract. </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15.3- (1) Prestatorul este pe deplin răspunzător faţă de beneficiar de modul în care îndeplineşte contractul. </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        - (2) Subcontractantul este pe deplin răspunzător faţă de prestator de modul în care îşi îndeplineşte partea sa din contract.</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        - (3) Prestatorul are dreptul de a pretinde daune-interese subcontractanţilor dacă aceştia nu îşi îndeplinesc partea lor din contract.</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 15.4 - Prestatorul poate schimba oricare subcontractant numai daca acesta nu şi-a îndeplinit partea sa din contract. Schimbarea subcontractantului nu va schimba preţul contractului şi va fi notificată beneficiarului.</w:t>
      </w:r>
    </w:p>
    <w:p w:rsidR="0020708A" w:rsidRPr="0020708A" w:rsidRDefault="0020708A" w:rsidP="0020708A">
      <w:pPr>
        <w:widowControl w:val="0"/>
        <w:spacing w:after="0" w:line="360" w:lineRule="auto"/>
        <w:jc w:val="both"/>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16.</w:t>
      </w:r>
      <w:r w:rsidRPr="0020708A">
        <w:rPr>
          <w:rFonts w:ascii="Arial" w:eastAsia="Microsoft Sans Serif" w:hAnsi="Arial" w:cs="Arial"/>
          <w:b/>
          <w:bCs/>
          <w:color w:val="000000"/>
          <w:sz w:val="24"/>
          <w:szCs w:val="24"/>
          <w:lang w:val="ro-RO" w:eastAsia="ro-RO" w:bidi="ro-RO"/>
        </w:rPr>
        <w:tab/>
        <w:t>Întârzieri în îndeplinirea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16.1</w:t>
      </w:r>
      <w:r w:rsidRPr="0020708A">
        <w:rPr>
          <w:rFonts w:ascii="Arial" w:eastAsia="Microsoft Sans Serif" w:hAnsi="Arial" w:cs="Arial"/>
          <w:color w:val="000000"/>
          <w:sz w:val="24"/>
          <w:szCs w:val="24"/>
          <w:lang w:val="ro-RO" w:eastAsia="ro-RO" w:bidi="ro-RO"/>
        </w:rPr>
        <w:tab/>
        <w:t>Contractantul are obligația de a îndeplini contractul subsecvent în perioada de valabilitate 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16.2</w:t>
      </w:r>
      <w:r w:rsidRPr="0020708A">
        <w:rPr>
          <w:rFonts w:ascii="Arial" w:eastAsia="Microsoft Sans Serif" w:hAnsi="Arial" w:cs="Arial"/>
          <w:color w:val="000000"/>
          <w:sz w:val="24"/>
          <w:szCs w:val="24"/>
          <w:lang w:val="ro-RO" w:eastAsia="ro-RO" w:bidi="ro-RO"/>
        </w:rPr>
        <w:tab/>
        <w:t>Dacă pe parcursul îndeplinirii contractului subsecvent, Contractantul nu poate presta serviciile, acesta are obligația de a notifica, în timp util, Autoritatea contractantă.</w:t>
      </w: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17.</w:t>
      </w:r>
      <w:r w:rsidRPr="0020708A">
        <w:rPr>
          <w:rFonts w:ascii="Arial" w:eastAsia="Microsoft Sans Serif" w:hAnsi="Arial" w:cs="Arial"/>
          <w:b/>
          <w:bCs/>
          <w:color w:val="000000"/>
          <w:sz w:val="24"/>
          <w:szCs w:val="24"/>
          <w:lang w:val="ro-RO" w:eastAsia="ro-RO" w:bidi="ro-RO"/>
        </w:rPr>
        <w:tab/>
        <w:t>Încetarea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17.1</w:t>
      </w:r>
      <w:r w:rsidRPr="0020708A">
        <w:rPr>
          <w:rFonts w:ascii="Arial" w:eastAsia="Microsoft Sans Serif" w:hAnsi="Arial" w:cs="Arial"/>
          <w:color w:val="000000"/>
          <w:sz w:val="24"/>
          <w:szCs w:val="24"/>
          <w:lang w:val="ro-RO" w:eastAsia="ro-RO" w:bidi="ro-RO"/>
        </w:rPr>
        <w:tab/>
        <w:t>Prezentul contract subsecvent încetează: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a)</w:t>
      </w:r>
      <w:r w:rsidRPr="0020708A">
        <w:rPr>
          <w:rFonts w:ascii="Arial" w:eastAsia="Microsoft Sans Serif" w:hAnsi="Arial" w:cs="Arial"/>
          <w:color w:val="000000"/>
          <w:sz w:val="24"/>
          <w:szCs w:val="24"/>
          <w:lang w:val="ro-RO" w:eastAsia="ro-RO" w:bidi="ro-RO"/>
        </w:rPr>
        <w:tab/>
        <w:t>prin ajungerea la termen;</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b)</w:t>
      </w:r>
      <w:r w:rsidRPr="0020708A">
        <w:rPr>
          <w:rFonts w:ascii="Arial" w:eastAsia="Microsoft Sans Serif" w:hAnsi="Arial" w:cs="Arial"/>
          <w:color w:val="000000"/>
          <w:sz w:val="24"/>
          <w:szCs w:val="24"/>
          <w:lang w:val="ro-RO" w:eastAsia="ro-RO" w:bidi="ro-RO"/>
        </w:rPr>
        <w:tab/>
        <w:t>prin acordul părților;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w:t>
      </w:r>
      <w:r w:rsidRPr="0020708A">
        <w:rPr>
          <w:rFonts w:ascii="Arial" w:eastAsia="Microsoft Sans Serif" w:hAnsi="Arial" w:cs="Arial"/>
          <w:color w:val="000000"/>
          <w:sz w:val="24"/>
          <w:szCs w:val="24"/>
          <w:lang w:val="ro-RO" w:eastAsia="ro-RO" w:bidi="ro-RO"/>
        </w:rPr>
        <w:tab/>
        <w:t>prin atingerea unui prag valoric pentru care prevederile legale impun obligații de aplicare a unor proceduri diferite;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d)</w:t>
      </w:r>
      <w:r w:rsidRPr="0020708A">
        <w:rPr>
          <w:rFonts w:ascii="Arial" w:eastAsia="Microsoft Sans Serif" w:hAnsi="Arial" w:cs="Arial"/>
          <w:color w:val="000000"/>
          <w:sz w:val="24"/>
          <w:szCs w:val="24"/>
          <w:lang w:val="ro-RO" w:eastAsia="ro-RO" w:bidi="ro-RO"/>
        </w:rPr>
        <w:tab/>
        <w:t xml:space="preserve">prin denunțare unilaterală; oricare dintre Parti poate denunța unilateral contractul subsecvent înainte de expirarea duratei acestuia, prin transmiterea unei notificari scrise celeilalte Parti, cu cel putin 15 zile înainte de data la care se doreste încetarea </w:t>
      </w:r>
      <w:r w:rsidRPr="0020708A">
        <w:rPr>
          <w:rFonts w:ascii="Arial" w:eastAsia="Microsoft Sans Serif" w:hAnsi="Arial" w:cs="Arial"/>
          <w:color w:val="000000"/>
          <w:sz w:val="24"/>
          <w:szCs w:val="24"/>
          <w:lang w:val="ro-RO" w:eastAsia="ro-RO" w:bidi="ro-RO"/>
        </w:rPr>
        <w:lastRenderedPageBreak/>
        <w:t>contractului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f) prin reziliere; rezilierea contractului subsecvent va opera de drept, fără a mai fi necesară punerea în întârziere a acestuia, fără încuviințarea vreunei instanțe de judecată si fără a mai fi necesară îndeplinirea vreunei formalități prealabile si se va comunica în scris prin scrisoare recomandată cu confirmare de primire dacă contractantul nu își îndeplinește si nu respectă obligațiile prevăzute în prezentul contract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17.2</w:t>
      </w:r>
      <w:r w:rsidRPr="0020708A">
        <w:rPr>
          <w:rFonts w:ascii="Arial" w:eastAsia="Microsoft Sans Serif" w:hAnsi="Arial" w:cs="Arial"/>
          <w:color w:val="000000"/>
          <w:sz w:val="24"/>
          <w:szCs w:val="24"/>
          <w:lang w:val="ro-RO" w:eastAsia="ro-RO" w:bidi="ro-RO"/>
        </w:rPr>
        <w:tab/>
        <w:t>încetarea contractului subsecvent în conformitate cu prevederile prezentului articol nu va influența, în orice mod, executarea obligațiilor scadente între Părți.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17.3</w:t>
      </w:r>
      <w:r w:rsidRPr="0020708A">
        <w:rPr>
          <w:rFonts w:ascii="Arial" w:eastAsia="Microsoft Sans Serif" w:hAnsi="Arial" w:cs="Arial"/>
          <w:color w:val="000000"/>
          <w:sz w:val="24"/>
          <w:szCs w:val="24"/>
          <w:lang w:val="ro-RO" w:eastAsia="ro-RO" w:bidi="ro-RO"/>
        </w:rPr>
        <w:tab/>
        <w:t>Autoritatea contractantă își rezervă dreptul de a denunța unilateral contractul subsecvent, în cel mult 15 zile de la apariția unor circumstanțe care nu au putut fi prevăzute la data încheierii contractului subsecvent și care conduc la modificarea clauzelor contractuale în așa măsură încât îndeplinirea acestuia ar fi contrară interesului public.</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17.4</w:t>
      </w:r>
      <w:r w:rsidRPr="0020708A">
        <w:rPr>
          <w:rFonts w:ascii="Arial" w:eastAsia="Microsoft Sans Serif" w:hAnsi="Arial" w:cs="Arial"/>
          <w:color w:val="000000"/>
          <w:sz w:val="24"/>
          <w:szCs w:val="24"/>
          <w:lang w:val="ro-RO" w:eastAsia="ro-RO" w:bidi="ro-RO"/>
        </w:rPr>
        <w:tab/>
        <w:t>Contractul subsecvent poate înceta în conformitate cu prevederile art. 222 și 223 din Legea nr. 98/2016 privind achizițiile publice, cu modificările și completările ulterioare.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17.5</w:t>
      </w:r>
      <w:r w:rsidRPr="0020708A">
        <w:rPr>
          <w:rFonts w:ascii="Arial" w:eastAsia="Microsoft Sans Serif" w:hAnsi="Arial" w:cs="Arial"/>
          <w:color w:val="000000"/>
          <w:sz w:val="24"/>
          <w:szCs w:val="24"/>
          <w:lang w:val="ro-RO" w:eastAsia="ro-RO" w:bidi="ro-RO"/>
        </w:rPr>
        <w:tab/>
        <w:t xml:space="preserve"> În cazul în care contractantul își schimbă denumirea, fuzionează, se divizează sau este preluat de un alt agent economic intern sau extern, noua societate comercială va prelua toate obligațiile asumate de acesta prin prezentul contract subsecvent.</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18.</w:t>
      </w:r>
      <w:r w:rsidRPr="0020708A">
        <w:rPr>
          <w:rFonts w:ascii="Arial" w:eastAsia="Microsoft Sans Serif" w:hAnsi="Arial" w:cs="Arial"/>
          <w:b/>
          <w:bCs/>
          <w:color w:val="000000"/>
          <w:sz w:val="24"/>
          <w:szCs w:val="24"/>
          <w:lang w:val="ro-RO" w:eastAsia="ro-RO" w:bidi="ro-RO"/>
        </w:rPr>
        <w:tab/>
        <w:t>Cesiunea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Contractantul poate cesiona doar creanțele născute din acest contract, obligațiile născute rămânând în sarcina părților contractante, astfel cum au fost stipulate și asumate inițial.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19.</w:t>
      </w:r>
      <w:r w:rsidRPr="0020708A">
        <w:rPr>
          <w:rFonts w:ascii="Arial" w:eastAsia="Microsoft Sans Serif" w:hAnsi="Arial" w:cs="Arial"/>
          <w:b/>
          <w:bCs/>
          <w:color w:val="000000"/>
          <w:sz w:val="24"/>
          <w:szCs w:val="24"/>
          <w:lang w:val="ro-RO" w:eastAsia="ro-RO" w:bidi="ro-RO"/>
        </w:rPr>
        <w:tab/>
        <w:t>Forța majoră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19.1</w:t>
      </w:r>
      <w:r w:rsidRPr="0020708A">
        <w:rPr>
          <w:rFonts w:ascii="Arial" w:eastAsia="Microsoft Sans Serif" w:hAnsi="Arial" w:cs="Arial"/>
          <w:color w:val="000000"/>
          <w:sz w:val="24"/>
          <w:szCs w:val="24"/>
          <w:lang w:val="ro-RO" w:eastAsia="ro-RO" w:bidi="ro-RO"/>
        </w:rPr>
        <w:tab/>
        <w:t>Forța majoră este constatată de o autoritate competentă.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19.2</w:t>
      </w:r>
      <w:r w:rsidRPr="0020708A">
        <w:rPr>
          <w:rFonts w:ascii="Arial" w:eastAsia="Microsoft Sans Serif" w:hAnsi="Arial" w:cs="Arial"/>
          <w:color w:val="000000"/>
          <w:sz w:val="24"/>
          <w:szCs w:val="24"/>
          <w:lang w:val="ro-RO" w:eastAsia="ro-RO" w:bidi="ro-RO"/>
        </w:rPr>
        <w:tab/>
        <w:t>Forța majoră exonerează părțile contractante de îndeplinirea obligațiilor asumate prin prezentul contract subsecvent, pe toată perioada în care aceasta acționează.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19.3</w:t>
      </w:r>
      <w:r w:rsidRPr="0020708A">
        <w:rPr>
          <w:rFonts w:ascii="Arial" w:eastAsia="Microsoft Sans Serif" w:hAnsi="Arial" w:cs="Arial"/>
          <w:color w:val="000000"/>
          <w:sz w:val="24"/>
          <w:szCs w:val="24"/>
          <w:lang w:val="ro-RO" w:eastAsia="ro-RO" w:bidi="ro-RO"/>
        </w:rPr>
        <w:tab/>
        <w:t xml:space="preserve">Îndeplinirea contractului subsecvent va fi suspendată în perioada de acțiune a </w:t>
      </w:r>
      <w:r w:rsidRPr="0020708A">
        <w:rPr>
          <w:rFonts w:ascii="Arial" w:eastAsia="Microsoft Sans Serif" w:hAnsi="Arial" w:cs="Arial"/>
          <w:color w:val="000000"/>
          <w:sz w:val="24"/>
          <w:szCs w:val="24"/>
          <w:lang w:val="ro-RO" w:eastAsia="ro-RO" w:bidi="ro-RO"/>
        </w:rPr>
        <w:lastRenderedPageBreak/>
        <w:t>forței majore, dar fără a prejudicia drepturile ce li se cuveneau părților până la apariția acesteia.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19.4</w:t>
      </w:r>
      <w:r w:rsidRPr="0020708A">
        <w:rPr>
          <w:rFonts w:ascii="Arial" w:eastAsia="Microsoft Sans Serif" w:hAnsi="Arial" w:cs="Arial"/>
          <w:color w:val="000000"/>
          <w:sz w:val="24"/>
          <w:szCs w:val="24"/>
          <w:lang w:val="ro-RO" w:eastAsia="ro-RO" w:bidi="ro-RO"/>
        </w:rPr>
        <w:tab/>
        <w:t>Partea contractantă care invocă forța majoră are obligația de a notifica celeilalte părți, imediat și în mod complet, producerea acesteia și să ia orice măsuri care îi stau la dispoziție în vederea limitării consecințelor.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19.5</w:t>
      </w:r>
      <w:r w:rsidRPr="0020708A">
        <w:rPr>
          <w:rFonts w:ascii="Arial" w:eastAsia="Microsoft Sans Serif" w:hAnsi="Arial" w:cs="Arial"/>
          <w:color w:val="000000"/>
          <w:sz w:val="24"/>
          <w:szCs w:val="24"/>
          <w:lang w:val="ro-RO" w:eastAsia="ro-RO" w:bidi="ro-RO"/>
        </w:rPr>
        <w:tab/>
        <w:t>Dacă forța majoră acționează sau se estimează că va acționa o perioada mai mare de 5 zile, fiecare parte va avea dreptul să notifice celeilalte părți încetarea de plin drept a prezentului Contract, fără ca vreuna din părți să poată pretinde celeilalte daune-interese.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19.6</w:t>
      </w:r>
      <w:r w:rsidRPr="0020708A">
        <w:rPr>
          <w:rFonts w:ascii="Arial" w:eastAsia="Microsoft Sans Serif" w:hAnsi="Arial" w:cs="Arial"/>
          <w:color w:val="000000"/>
          <w:sz w:val="24"/>
          <w:szCs w:val="24"/>
          <w:lang w:val="ro-RO" w:eastAsia="ro-RO" w:bidi="ro-RO"/>
        </w:rPr>
        <w:tab/>
        <w:t xml:space="preserve"> Oricare dintre Părți nu va răspunde în cazul în care executarea cu întârziere sau neîndeplinirea obligațiilor este cauzată de împrejurări independente de voința acestora, inclusiv, fără a se limita la acestea, incendii, inundații, alte evenimente imprevizibile, acte sau reglementări ale oricărei autorități publice naționale sau supranaționale, război, manifestații sau greve.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19.7</w:t>
      </w:r>
      <w:r w:rsidRPr="0020708A">
        <w:rPr>
          <w:rFonts w:ascii="Arial" w:eastAsia="Microsoft Sans Serif" w:hAnsi="Arial" w:cs="Arial"/>
          <w:color w:val="000000"/>
          <w:sz w:val="24"/>
          <w:szCs w:val="24"/>
          <w:lang w:val="ro-RO" w:eastAsia="ro-RO" w:bidi="ro-RO"/>
        </w:rPr>
        <w:tab/>
        <w:t>Părțile contractante nu au dreptul să ceară penalizări sau compensații ca urmare a neîndeplinirii obligațiilor pentru perioada de timp cât durează cazul de forță majoră.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20.</w:t>
      </w:r>
      <w:r w:rsidRPr="0020708A">
        <w:rPr>
          <w:rFonts w:ascii="Arial" w:eastAsia="Microsoft Sans Serif" w:hAnsi="Arial" w:cs="Arial"/>
          <w:b/>
          <w:bCs/>
          <w:color w:val="000000"/>
          <w:sz w:val="24"/>
          <w:szCs w:val="24"/>
          <w:lang w:val="ro-RO" w:eastAsia="ro-RO" w:bidi="ro-RO"/>
        </w:rPr>
        <w:tab/>
        <w:t>Soluționarea litigiilor</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20.1</w:t>
      </w:r>
      <w:r w:rsidRPr="0020708A">
        <w:rPr>
          <w:rFonts w:ascii="Arial" w:eastAsia="Microsoft Sans Serif" w:hAnsi="Arial" w:cs="Arial"/>
          <w:color w:val="000000"/>
          <w:sz w:val="24"/>
          <w:szCs w:val="24"/>
          <w:lang w:val="ro-RO" w:eastAsia="ro-RO" w:bidi="ro-RO"/>
        </w:rPr>
        <w:tab/>
        <w:t>- Autoritatea contractantă și contractantul vor depune toate eforturile pentru a rezolva pe cale amiabilă, prin tratative directe, orice neînțelegere sau dispută care se poate ivi între ei în cadrul sau în legătură cu îndeplinirea contractului.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20.2</w:t>
      </w:r>
      <w:r w:rsidRPr="0020708A">
        <w:rPr>
          <w:rFonts w:ascii="Arial" w:eastAsia="Microsoft Sans Serif" w:hAnsi="Arial" w:cs="Arial"/>
          <w:color w:val="000000"/>
          <w:sz w:val="24"/>
          <w:szCs w:val="24"/>
          <w:lang w:val="ro-RO" w:eastAsia="ro-RO" w:bidi="ro-RO"/>
        </w:rPr>
        <w:tab/>
        <w:t>- Dacă, după 15 de zile de la începerea acestor tratative, Autoritatea contractantă și Contractantul nu reușesc să rezolve în mod amiabil o divergență contractuală, fiecare poate solicita ca disputa să se soluționează de către instanțele judecătorești.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21</w:t>
      </w:r>
      <w:r w:rsidRPr="0020708A">
        <w:rPr>
          <w:rFonts w:ascii="Arial" w:eastAsia="Microsoft Sans Serif" w:hAnsi="Arial" w:cs="Arial"/>
          <w:color w:val="000000"/>
          <w:sz w:val="24"/>
          <w:szCs w:val="24"/>
          <w:lang w:val="ro-RO" w:eastAsia="ro-RO" w:bidi="ro-RO"/>
        </w:rPr>
        <w:t>.</w:t>
      </w:r>
      <w:r w:rsidRPr="0020708A">
        <w:rPr>
          <w:rFonts w:ascii="Arial" w:eastAsia="Microsoft Sans Serif" w:hAnsi="Arial" w:cs="Arial"/>
          <w:color w:val="000000"/>
          <w:sz w:val="24"/>
          <w:szCs w:val="24"/>
          <w:lang w:val="ro-RO" w:eastAsia="ro-RO" w:bidi="ro-RO"/>
        </w:rPr>
        <w:tab/>
      </w:r>
      <w:r w:rsidRPr="0020708A">
        <w:rPr>
          <w:rFonts w:ascii="Arial" w:eastAsia="Microsoft Sans Serif" w:hAnsi="Arial" w:cs="Arial"/>
          <w:b/>
          <w:bCs/>
          <w:color w:val="000000"/>
          <w:sz w:val="24"/>
          <w:szCs w:val="24"/>
          <w:lang w:val="ro-RO" w:eastAsia="ro-RO" w:bidi="ro-RO"/>
        </w:rPr>
        <w:t>Limba care guvernează contractul</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Limba care guvernează contractul este limba română.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22.</w:t>
      </w:r>
      <w:r w:rsidRPr="0020708A">
        <w:rPr>
          <w:rFonts w:ascii="Arial" w:eastAsia="Microsoft Sans Serif" w:hAnsi="Arial" w:cs="Arial"/>
          <w:b/>
          <w:bCs/>
          <w:color w:val="000000"/>
          <w:sz w:val="24"/>
          <w:szCs w:val="24"/>
          <w:lang w:val="ro-RO" w:eastAsia="ro-RO" w:bidi="ro-RO"/>
        </w:rPr>
        <w:tab/>
        <w:t>Comunicări</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22.1</w:t>
      </w:r>
      <w:r w:rsidRPr="0020708A">
        <w:rPr>
          <w:rFonts w:ascii="Arial" w:eastAsia="Microsoft Sans Serif" w:hAnsi="Arial" w:cs="Arial"/>
          <w:color w:val="000000"/>
          <w:sz w:val="24"/>
          <w:szCs w:val="24"/>
          <w:lang w:val="ro-RO" w:eastAsia="ro-RO" w:bidi="ro-RO"/>
        </w:rPr>
        <w:tab/>
        <w:t xml:space="preserve">Toate notificările, scrisorile, cererile, sau alte comunicări care se efectuează în </w:t>
      </w:r>
      <w:r w:rsidRPr="0020708A">
        <w:rPr>
          <w:rFonts w:ascii="Arial" w:eastAsia="Microsoft Sans Serif" w:hAnsi="Arial" w:cs="Arial"/>
          <w:color w:val="000000"/>
          <w:sz w:val="24"/>
          <w:szCs w:val="24"/>
          <w:lang w:val="ro-RO" w:eastAsia="ro-RO" w:bidi="ro-RO"/>
        </w:rPr>
        <w:lastRenderedPageBreak/>
        <w:t>temeiul acestui contract subsecvent vor fi efectuate în scris în limba română.</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22.2</w:t>
      </w:r>
      <w:r w:rsidRPr="0020708A">
        <w:rPr>
          <w:rFonts w:ascii="Arial" w:eastAsia="Microsoft Sans Serif" w:hAnsi="Arial" w:cs="Arial"/>
          <w:color w:val="000000"/>
          <w:sz w:val="24"/>
          <w:szCs w:val="24"/>
          <w:lang w:val="ro-RO" w:eastAsia="ro-RO" w:bidi="ro-RO"/>
        </w:rPr>
        <w:tab/>
        <w:t>Toate notificările, scrisorile, cererile sau alte comunicări vor fi transmise Părții căreia îi sunt adresate prin scrisoare recomandată - cu confirmare de primire sau prin fax la adresa sau numărul de fax al Părții prevăzut în contract, sau în cazul vreunei modificări, la adresa sau numărul de fax comunicat celeilalte Părți cu respectarea prevederilor prezentei secțiuni. Părțile se obligă să-și notifice reciproc imediat orice schimbare de adresă sau de număr de fax, în caz contrar, considerându-se ca notificarea/ scrisoarea/ cererea/ comunicarea a fost trimisă în mod valabil la vechea adresă/număr de fax.</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22.3</w:t>
      </w:r>
      <w:r w:rsidRPr="0020708A">
        <w:rPr>
          <w:rFonts w:ascii="Arial" w:eastAsia="Microsoft Sans Serif" w:hAnsi="Arial" w:cs="Arial"/>
          <w:color w:val="000000"/>
          <w:sz w:val="24"/>
          <w:szCs w:val="24"/>
          <w:lang w:val="ro-RO" w:eastAsia="ro-RO" w:bidi="ro-RO"/>
        </w:rPr>
        <w:tab/>
        <w:t>O notificare, scrisoare, cerere sau altă comunicare va fi considerată ca fiind transmisă la data menționată pe mandatul poștal, dacă a fost efectuată prin scrisoare recomandată cu confirmare de primire și la data menționată pe raportul de confirmare generat de fax (acesta păstrându-se de către Partea expeditoare și fiind predata destinatarului la cerere, dacă a fost transmisă prin fax).</w:t>
      </w:r>
    </w:p>
    <w:p w:rsidR="0020708A" w:rsidRPr="0020708A" w:rsidRDefault="0020708A" w:rsidP="0020708A">
      <w:pPr>
        <w:widowControl w:val="0"/>
        <w:spacing w:after="0" w:line="360" w:lineRule="auto"/>
        <w:jc w:val="both"/>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360" w:lineRule="auto"/>
        <w:ind w:firstLine="708"/>
        <w:jc w:val="both"/>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23.</w:t>
      </w:r>
      <w:r w:rsidRPr="0020708A">
        <w:rPr>
          <w:rFonts w:ascii="Arial" w:eastAsia="Microsoft Sans Serif" w:hAnsi="Arial" w:cs="Arial"/>
          <w:b/>
          <w:bCs/>
          <w:color w:val="000000"/>
          <w:sz w:val="24"/>
          <w:szCs w:val="24"/>
          <w:lang w:val="ro-RO" w:eastAsia="ro-RO" w:bidi="ro-RO"/>
        </w:rPr>
        <w:tab/>
        <w:t>Legea aplicabilă contractului subsecvent</w:t>
      </w:r>
    </w:p>
    <w:p w:rsidR="0020708A" w:rsidRPr="0020708A" w:rsidRDefault="0020708A" w:rsidP="0020708A">
      <w:pPr>
        <w:widowControl w:val="0"/>
        <w:spacing w:after="0" w:line="360" w:lineRule="auto"/>
        <w:ind w:firstLine="708"/>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Contractul subsecvent va fi interpretat conform legilor din România.</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r w:rsidRPr="0020708A">
        <w:rPr>
          <w:rFonts w:ascii="Arial" w:eastAsia="Microsoft Sans Serif" w:hAnsi="Arial" w:cs="Arial"/>
          <w:color w:val="000000"/>
          <w:sz w:val="24"/>
          <w:szCs w:val="24"/>
          <w:lang w:val="ro-RO" w:eastAsia="ro-RO" w:bidi="ro-RO"/>
        </w:rPr>
        <w:t>Părțile au înțeles să încheie prezentul contract subsecvent în două exemplare, câte unul pentru fiecare parte.</w:t>
      </w:r>
    </w:p>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20708A" w:rsidRPr="0020708A" w:rsidRDefault="0020708A" w:rsidP="0020708A">
      <w:pPr>
        <w:widowControl w:val="0"/>
        <w:spacing w:after="0" w:line="360" w:lineRule="auto"/>
        <w:rPr>
          <w:rFonts w:ascii="Arial" w:eastAsia="Microsoft Sans Serif" w:hAnsi="Arial" w:cs="Arial"/>
          <w:b/>
          <w:bCs/>
          <w:color w:val="000000"/>
          <w:sz w:val="24"/>
          <w:szCs w:val="24"/>
          <w:lang w:val="ro-RO" w:eastAsia="ro-RO" w:bidi="ro-RO"/>
        </w:rPr>
      </w:pPr>
      <w:bookmarkStart w:id="10" w:name="_Hlk88575561"/>
      <w:r w:rsidRPr="0020708A">
        <w:rPr>
          <w:rFonts w:ascii="Arial" w:eastAsia="Microsoft Sans Serif" w:hAnsi="Arial" w:cs="Arial"/>
          <w:b/>
          <w:bCs/>
          <w:color w:val="000000"/>
          <w:sz w:val="24"/>
          <w:szCs w:val="24"/>
          <w:lang w:val="ro-RO" w:eastAsia="ro-RO" w:bidi="ro-RO"/>
        </w:rPr>
        <w:t>Autoritatea contractantă,                                                                 Contractant,</w:t>
      </w:r>
    </w:p>
    <w:p w:rsidR="0020708A" w:rsidRPr="0020708A" w:rsidRDefault="0020708A" w:rsidP="0020708A">
      <w:pPr>
        <w:widowControl w:val="0"/>
        <w:spacing w:after="0" w:line="360" w:lineRule="auto"/>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 xml:space="preserve">    Comuna Beclean</w:t>
      </w:r>
      <w:r w:rsidRPr="0020708A">
        <w:rPr>
          <w:rFonts w:ascii="Arial" w:eastAsia="Microsoft Sans Serif" w:hAnsi="Arial" w:cs="Arial"/>
          <w:b/>
          <w:bCs/>
          <w:color w:val="000000"/>
          <w:sz w:val="24"/>
          <w:szCs w:val="24"/>
          <w:lang w:val="ro-RO" w:eastAsia="ro-RO" w:bidi="ro-RO"/>
        </w:rPr>
        <w:tab/>
        <w:t xml:space="preserve">                                                SC____________________SRL </w:t>
      </w:r>
    </w:p>
    <w:p w:rsidR="0020708A" w:rsidRPr="0020708A" w:rsidRDefault="0020708A" w:rsidP="0020708A">
      <w:pPr>
        <w:widowControl w:val="0"/>
        <w:spacing w:after="0" w:line="360" w:lineRule="auto"/>
        <w:rPr>
          <w:rFonts w:ascii="Arial" w:eastAsia="Microsoft Sans Serif" w:hAnsi="Arial" w:cs="Arial"/>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Motrescu Vasile Claudiu</w:t>
      </w:r>
      <w:r w:rsidRPr="0020708A">
        <w:rPr>
          <w:rFonts w:ascii="Arial" w:eastAsia="Microsoft Sans Serif" w:hAnsi="Arial" w:cs="Arial"/>
          <w:color w:val="000000"/>
          <w:sz w:val="24"/>
          <w:szCs w:val="24"/>
          <w:lang w:val="ro-RO" w:eastAsia="ro-RO" w:bidi="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L.S................................................                                   L.S. .................................................</w:t>
      </w:r>
    </w:p>
    <w:p w:rsidR="0020708A" w:rsidRPr="0020708A" w:rsidRDefault="0020708A" w:rsidP="0020708A">
      <w:pPr>
        <w:spacing w:after="0"/>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Vizat pentru legalitate</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Secretar general Marinescu Elena</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LS......................................</w:t>
      </w: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Compartiment Contabilitate  Coman Cristina</w:t>
      </w:r>
    </w:p>
    <w:p w:rsidR="0020708A" w:rsidRPr="0020708A" w:rsidRDefault="0020708A" w:rsidP="0020708A">
      <w:pPr>
        <w:spacing w:after="0"/>
        <w:ind w:firstLine="720"/>
        <w:jc w:val="both"/>
        <w:rPr>
          <w:rFonts w:ascii="Arial" w:eastAsia="Times New Roman" w:hAnsi="Arial" w:cs="Arial"/>
          <w:b/>
          <w:bCs/>
          <w:sz w:val="24"/>
          <w:szCs w:val="24"/>
          <w:lang w:val="ro-RO"/>
        </w:rPr>
      </w:pP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LS.....................................</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Viza CFP Băluț Camelia</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 xml:space="preserve">     </w:t>
      </w:r>
    </w:p>
    <w:p w:rsidR="0020708A" w:rsidRPr="0020708A" w:rsidRDefault="0020708A" w:rsidP="0020708A">
      <w:pPr>
        <w:spacing w:after="0"/>
        <w:jc w:val="both"/>
        <w:rPr>
          <w:rFonts w:ascii="Arial" w:eastAsia="Times New Roman" w:hAnsi="Arial" w:cs="Arial"/>
          <w:b/>
          <w:bCs/>
          <w:sz w:val="24"/>
          <w:szCs w:val="24"/>
          <w:lang w:val="ro-RO"/>
        </w:rPr>
      </w:pPr>
      <w:r w:rsidRPr="0020708A">
        <w:rPr>
          <w:rFonts w:ascii="Arial" w:eastAsia="Times New Roman" w:hAnsi="Arial" w:cs="Arial"/>
          <w:b/>
          <w:bCs/>
          <w:sz w:val="24"/>
          <w:szCs w:val="24"/>
          <w:lang w:val="ro-RO"/>
        </w:rPr>
        <w:t>LS.....................................</w:t>
      </w:r>
    </w:p>
    <w:bookmarkEnd w:id="10"/>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18687E">
      <w:pPr>
        <w:widowControl w:val="0"/>
        <w:spacing w:after="0" w:line="240" w:lineRule="auto"/>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ACORD DE SUBCONTRACTARE</w:t>
      </w:r>
    </w:p>
    <w:p w:rsidR="0020708A" w:rsidRPr="0020708A" w:rsidRDefault="0020708A" w:rsidP="0020708A">
      <w:pPr>
        <w:widowControl w:val="0"/>
        <w:spacing w:after="0" w:line="24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nr.………./…………</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Art.1.  Părţile acordului :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_________, reprezentată prin................................, în calitate de contractor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(denumire operator economic, sediu, telefon)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şi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________ reprezentată prin..............................., în calitate de subcontractant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(denumire operator economic, sediu, telefon)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 2. Obiectul acordului: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Părțile au convenit ca în cazul desemnării ofertei ca fiind câştigătoare la procedura de achiziţie publică organizată de comuna Beclean să desfăşoare următoarele activitaţi ce se vor subcontracta______________________.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Art.3. Valoarea estimată a serviciilor ce se vor executa de subcontractantul _______ este de_____ lei, reprezentand ___% din valoarea totală a serviciilor ofertate.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Art.4. Durata de prestare a serviciilor este de ____ luni.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 5. Alte dispoziţii: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Încetarea acordului de subcontractare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Acordul îşi încetează activitatea ca urmare a următoarelor cauze: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 expirarea duratei pentru care s-a încheiat acordul;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b) alte cauze prevăzute de lege.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 6. Comunicări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Orice comunicare între părţi este valabil îndeplinită dacă se va face în scris şi va fi transmisă la adresa/adresele ......................................................., prevăzute la art.1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Art.7. Subcontractantul se angajează faţă de contractant cu aceleaşi obligaţii şi responsabilităţi pe care contractantul le are faţă de beneficiar conform contractului încheiat între părți.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Art.8.  Neînţelegerile dintre părţi se vor rezolva pe cale amiabilă. Dacă acest lucru nu este posibil, litigiile se vor soluţiona pe cale legală.</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Prezentul acord s-a încheiat în două exemplare, câte un exemplar pentru fiecare parte.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_______ </w:t>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t xml:space="preserve">__________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(contractant) </w:t>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r>
      <w:r w:rsidRPr="0020708A">
        <w:rPr>
          <w:rFonts w:ascii="Arial" w:eastAsia="Microsoft Sans Serif" w:hAnsi="Arial" w:cs="Arial"/>
          <w:bCs/>
          <w:color w:val="000000"/>
          <w:sz w:val="24"/>
          <w:szCs w:val="24"/>
          <w:lang w:val="ro-RO" w:eastAsia="ro-RO" w:bidi="ro-RO"/>
        </w:rPr>
        <w:tab/>
        <w:t xml:space="preserve">(subcontractant) </w:t>
      </w:r>
    </w:p>
    <w:p w:rsid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18687E" w:rsidRDefault="0018687E" w:rsidP="0020708A">
      <w:pPr>
        <w:widowControl w:val="0"/>
        <w:spacing w:after="0" w:line="240" w:lineRule="auto"/>
        <w:rPr>
          <w:rFonts w:ascii="Arial" w:eastAsia="Microsoft Sans Serif" w:hAnsi="Arial" w:cs="Arial"/>
          <w:bCs/>
          <w:color w:val="000000"/>
          <w:sz w:val="24"/>
          <w:szCs w:val="24"/>
          <w:lang w:val="ro-RO" w:eastAsia="ro-RO" w:bidi="ro-RO"/>
        </w:rPr>
      </w:pPr>
    </w:p>
    <w:p w:rsidR="0018687E" w:rsidRPr="0020708A" w:rsidRDefault="0018687E"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lastRenderedPageBreak/>
        <w:t xml:space="preserve">Note: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Prezentul acord constituie un model orientativ şi se va completa în funcţie de cerinţele specifice ale obiectului contractului/contractelor.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 xml:space="preserve">În cazul în care oferta va fi declarată câștigătoare, se va încheia un contract de subcontractare în aceleaşi condiţii în care contractorul a semnat contractul cu autoritatea contractantă. </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r w:rsidRPr="0020708A">
        <w:rPr>
          <w:rFonts w:ascii="Arial" w:eastAsia="Microsoft Sans Serif" w:hAnsi="Arial" w:cs="Arial"/>
          <w:bCs/>
          <w:color w:val="000000"/>
          <w:sz w:val="24"/>
          <w:szCs w:val="24"/>
          <w:lang w:val="ro-RO" w:eastAsia="ro-RO" w:bidi="ro-RO"/>
        </w:rPr>
        <w:t>Este interzisă subcontractarea totală a contractului.</w:t>
      </w:r>
    </w:p>
    <w:p w:rsidR="0020708A" w:rsidRPr="0020708A" w:rsidRDefault="0020708A" w:rsidP="0020708A">
      <w:pPr>
        <w:widowControl w:val="0"/>
        <w:spacing w:after="0" w:line="240" w:lineRule="auto"/>
        <w:rPr>
          <w:rFonts w:ascii="Arial" w:eastAsia="Microsoft Sans Serif" w:hAnsi="Arial" w:cs="Arial"/>
          <w:bCs/>
          <w:color w:val="000000"/>
          <w:sz w:val="24"/>
          <w:szCs w:val="24"/>
          <w:lang w:val="ro-RO" w:eastAsia="ro-RO" w:bidi="ro-RO"/>
        </w:rPr>
      </w:pPr>
    </w:p>
    <w:p w:rsidR="0020708A" w:rsidRP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Default="0020708A"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18687E" w:rsidRPr="0020708A" w:rsidRDefault="0018687E" w:rsidP="0020708A">
      <w:pPr>
        <w:widowControl w:val="0"/>
        <w:spacing w:after="0" w:line="240" w:lineRule="auto"/>
        <w:jc w:val="right"/>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lastRenderedPageBreak/>
        <w:t xml:space="preserve">                                                                                                   ANEXA 1 </w:t>
      </w:r>
    </w:p>
    <w:p w:rsidR="0020708A" w:rsidRPr="0020708A" w:rsidRDefault="0020708A" w:rsidP="0020708A">
      <w:pPr>
        <w:widowControl w:val="0"/>
        <w:spacing w:after="0" w:line="240" w:lineRule="auto"/>
        <w:rPr>
          <w:rFonts w:ascii="Arial" w:eastAsia="Microsoft Sans Serif" w:hAnsi="Arial" w:cs="Arial"/>
          <w:color w:val="000000"/>
          <w:sz w:val="24"/>
          <w:szCs w:val="24"/>
          <w:lang w:val="ro-RO" w:eastAsia="ro-RO" w:bidi="ro-RO"/>
        </w:rPr>
      </w:pPr>
    </w:p>
    <w:p w:rsidR="0020708A" w:rsidRPr="0020708A" w:rsidRDefault="0020708A" w:rsidP="0020708A">
      <w:pPr>
        <w:spacing w:after="0" w:line="240" w:lineRule="auto"/>
        <w:ind w:left="426" w:right="785"/>
        <w:contextualSpacing/>
        <w:jc w:val="center"/>
        <w:rPr>
          <w:rFonts w:ascii="Arial" w:eastAsia="Microsoft Sans Serif" w:hAnsi="Arial" w:cs="Arial"/>
          <w:b/>
          <w:bCs/>
          <w:color w:val="000000"/>
          <w:sz w:val="24"/>
          <w:szCs w:val="24"/>
          <w:lang w:val="ro-RO" w:eastAsia="ro-RO" w:bidi="ro-RO"/>
        </w:rPr>
      </w:pPr>
      <w:r w:rsidRPr="0020708A">
        <w:rPr>
          <w:rFonts w:ascii="Arial" w:eastAsia="Microsoft Sans Serif" w:hAnsi="Arial" w:cs="Arial"/>
          <w:b/>
          <w:bCs/>
          <w:color w:val="000000"/>
          <w:sz w:val="24"/>
          <w:szCs w:val="24"/>
          <w:lang w:val="ro-RO" w:eastAsia="ro-RO" w:bidi="ro-RO"/>
        </w:rPr>
        <w:t>Lista cu obiectivele  din cadrul Comunei Beclean, care necesită servicii de paza, protecție și servicii monitorizare a  sistemelor de alarma</w:t>
      </w:r>
    </w:p>
    <w:p w:rsidR="0020708A" w:rsidRPr="0020708A" w:rsidRDefault="0020708A" w:rsidP="0020708A">
      <w:pPr>
        <w:spacing w:after="0" w:line="240" w:lineRule="auto"/>
        <w:ind w:left="720"/>
        <w:contextualSpacing/>
        <w:jc w:val="center"/>
        <w:rPr>
          <w:rFonts w:ascii="Arial" w:eastAsia="Microsoft Sans Serif" w:hAnsi="Arial" w:cs="Arial"/>
          <w:b/>
          <w:bCs/>
          <w:color w:val="000000"/>
          <w:sz w:val="24"/>
          <w:szCs w:val="24"/>
          <w:lang w:val="ro-RO" w:eastAsia="ro-RO" w:bidi="ro-RO"/>
        </w:rPr>
      </w:pPr>
    </w:p>
    <w:p w:rsidR="0020708A" w:rsidRPr="0020708A" w:rsidRDefault="0020708A" w:rsidP="0020708A">
      <w:pPr>
        <w:widowControl w:val="0"/>
        <w:spacing w:after="0" w:line="240" w:lineRule="auto"/>
        <w:ind w:left="360"/>
        <w:rPr>
          <w:rFonts w:ascii="Arial" w:eastAsia="Microsoft Sans Serif" w:hAnsi="Arial" w:cs="Arial"/>
          <w:color w:val="000000"/>
          <w:sz w:val="24"/>
          <w:szCs w:val="24"/>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439"/>
        <w:gridCol w:w="1701"/>
        <w:gridCol w:w="2268"/>
        <w:gridCol w:w="2410"/>
      </w:tblGrid>
      <w:tr w:rsidR="0020708A" w:rsidRPr="0020708A" w:rsidTr="003C0E72">
        <w:tc>
          <w:tcPr>
            <w:tcW w:w="504" w:type="dxa"/>
            <w:shd w:val="clear" w:color="auto" w:fill="8EAADB"/>
          </w:tcPr>
          <w:p w:rsidR="0020708A" w:rsidRPr="0020708A" w:rsidRDefault="0020708A" w:rsidP="0020708A">
            <w:pPr>
              <w:widowControl w:val="0"/>
              <w:spacing w:after="0" w:line="240" w:lineRule="auto"/>
              <w:jc w:val="center"/>
              <w:rPr>
                <w:rFonts w:ascii="Arial" w:eastAsia="Times New Roman" w:hAnsi="Arial" w:cs="Arial"/>
                <w:b/>
                <w:bCs/>
                <w:color w:val="000000"/>
                <w:sz w:val="20"/>
                <w:szCs w:val="20"/>
                <w:lang w:val="ro-RO" w:eastAsia="ro-RO" w:bidi="ro-RO"/>
              </w:rPr>
            </w:pPr>
            <w:r w:rsidRPr="0020708A">
              <w:rPr>
                <w:rFonts w:ascii="Arial" w:eastAsia="Times New Roman" w:hAnsi="Arial" w:cs="Arial"/>
                <w:b/>
                <w:bCs/>
                <w:color w:val="000000"/>
                <w:sz w:val="20"/>
                <w:szCs w:val="20"/>
                <w:lang w:val="ro-RO" w:eastAsia="ro-RO" w:bidi="ro-RO"/>
              </w:rPr>
              <w:t>Nr. crt.</w:t>
            </w:r>
          </w:p>
        </w:tc>
        <w:tc>
          <w:tcPr>
            <w:tcW w:w="2439" w:type="dxa"/>
            <w:shd w:val="clear" w:color="auto" w:fill="8EAADB"/>
          </w:tcPr>
          <w:p w:rsidR="0020708A" w:rsidRPr="0020708A" w:rsidRDefault="0020708A" w:rsidP="0020708A">
            <w:pPr>
              <w:widowControl w:val="0"/>
              <w:spacing w:after="0" w:line="240" w:lineRule="auto"/>
              <w:jc w:val="center"/>
              <w:rPr>
                <w:rFonts w:ascii="Arial" w:eastAsia="Times New Roman" w:hAnsi="Arial" w:cs="Arial"/>
                <w:b/>
                <w:bCs/>
                <w:color w:val="000000"/>
                <w:sz w:val="20"/>
                <w:szCs w:val="20"/>
                <w:lang w:val="ro-RO" w:eastAsia="ro-RO" w:bidi="ro-RO"/>
              </w:rPr>
            </w:pPr>
            <w:r w:rsidRPr="0020708A">
              <w:rPr>
                <w:rFonts w:ascii="Arial" w:eastAsia="Times New Roman" w:hAnsi="Arial" w:cs="Arial"/>
                <w:b/>
                <w:bCs/>
                <w:color w:val="000000"/>
                <w:sz w:val="20"/>
                <w:szCs w:val="20"/>
                <w:lang w:val="ro-RO" w:eastAsia="ro-RO" w:bidi="ro-RO"/>
              </w:rPr>
              <w:t>Denumire obiectiv</w:t>
            </w:r>
          </w:p>
        </w:tc>
        <w:tc>
          <w:tcPr>
            <w:tcW w:w="1701" w:type="dxa"/>
            <w:shd w:val="clear" w:color="auto" w:fill="8EAADB"/>
          </w:tcPr>
          <w:p w:rsidR="0020708A" w:rsidRPr="0020708A" w:rsidRDefault="0020708A" w:rsidP="0020708A">
            <w:pPr>
              <w:widowControl w:val="0"/>
              <w:spacing w:after="0" w:line="240" w:lineRule="auto"/>
              <w:jc w:val="center"/>
              <w:rPr>
                <w:rFonts w:ascii="Arial" w:eastAsia="Times New Roman" w:hAnsi="Arial" w:cs="Arial"/>
                <w:b/>
                <w:bCs/>
                <w:color w:val="000000"/>
                <w:sz w:val="20"/>
                <w:szCs w:val="20"/>
                <w:lang w:val="ro-RO" w:eastAsia="ro-RO" w:bidi="ro-RO"/>
              </w:rPr>
            </w:pPr>
            <w:r w:rsidRPr="0020708A">
              <w:rPr>
                <w:rFonts w:ascii="Arial" w:eastAsia="Times New Roman" w:hAnsi="Arial" w:cs="Arial"/>
                <w:b/>
                <w:bCs/>
                <w:color w:val="000000"/>
                <w:sz w:val="20"/>
                <w:szCs w:val="20"/>
                <w:lang w:val="ro-RO" w:eastAsia="ro-RO" w:bidi="ro-RO"/>
              </w:rPr>
              <w:t>Serviciu solicitat/Cod CPV</w:t>
            </w:r>
          </w:p>
        </w:tc>
        <w:tc>
          <w:tcPr>
            <w:tcW w:w="2268" w:type="dxa"/>
            <w:shd w:val="clear" w:color="auto" w:fill="8EAADB"/>
          </w:tcPr>
          <w:p w:rsidR="0020708A" w:rsidRPr="0020708A" w:rsidRDefault="0020708A" w:rsidP="0020708A">
            <w:pPr>
              <w:widowControl w:val="0"/>
              <w:spacing w:after="0" w:line="240" w:lineRule="auto"/>
              <w:jc w:val="center"/>
              <w:rPr>
                <w:rFonts w:ascii="Arial" w:eastAsia="Times New Roman" w:hAnsi="Arial" w:cs="Arial"/>
                <w:b/>
                <w:bCs/>
                <w:color w:val="000000"/>
                <w:sz w:val="20"/>
                <w:szCs w:val="20"/>
                <w:lang w:val="ro-RO" w:eastAsia="ro-RO" w:bidi="ro-RO"/>
              </w:rPr>
            </w:pPr>
            <w:r w:rsidRPr="0020708A">
              <w:rPr>
                <w:rFonts w:ascii="Arial" w:eastAsia="Times New Roman" w:hAnsi="Arial" w:cs="Arial"/>
                <w:b/>
                <w:bCs/>
                <w:color w:val="000000"/>
                <w:sz w:val="20"/>
                <w:szCs w:val="20"/>
                <w:lang w:val="ro-RO" w:eastAsia="ro-RO" w:bidi="ro-RO"/>
              </w:rPr>
              <w:t>Telefon/persoana de contact</w:t>
            </w:r>
          </w:p>
        </w:tc>
        <w:tc>
          <w:tcPr>
            <w:tcW w:w="2410" w:type="dxa"/>
            <w:shd w:val="clear" w:color="auto" w:fill="8EAADB"/>
          </w:tcPr>
          <w:p w:rsidR="0020708A" w:rsidRPr="0020708A" w:rsidRDefault="0020708A" w:rsidP="0020708A">
            <w:pPr>
              <w:widowControl w:val="0"/>
              <w:spacing w:after="0" w:line="240" w:lineRule="auto"/>
              <w:jc w:val="center"/>
              <w:rPr>
                <w:rFonts w:ascii="Arial" w:eastAsia="Times New Roman" w:hAnsi="Arial" w:cs="Arial"/>
                <w:b/>
                <w:bCs/>
                <w:color w:val="000000"/>
                <w:sz w:val="20"/>
                <w:szCs w:val="20"/>
                <w:lang w:val="ro-RO" w:eastAsia="ro-RO" w:bidi="ro-RO"/>
              </w:rPr>
            </w:pPr>
            <w:r w:rsidRPr="0020708A">
              <w:rPr>
                <w:rFonts w:ascii="Arial" w:eastAsia="Times New Roman" w:hAnsi="Arial" w:cs="Arial"/>
                <w:b/>
                <w:bCs/>
                <w:color w:val="000000"/>
                <w:sz w:val="20"/>
                <w:szCs w:val="20"/>
                <w:lang w:val="ro-RO" w:eastAsia="ro-RO" w:bidi="ro-RO"/>
              </w:rPr>
              <w:t>Adresa</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1</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Primăria Beclean(centru localitate Beclean, școală, biserică)</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paza/79713000-5/22.00-05.00</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Trâmbițaș Ovidiu -0786511569</w:t>
            </w:r>
          </w:p>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Șipos Valeria-0724055828</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Beclean, str. Principala, nr. 196</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2</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Cămin Cultural Hurez(centru localitate Hurez, școală, biserica)</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paza/79713000-5/22.00-05.00</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Trâmbițaș Ovidiu -0786511569</w:t>
            </w:r>
          </w:p>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Hurez, str. Principala, nr. 207</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3</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Cămin Cultural Luța(centru localitate Luța, școală, biserica)</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paza/79713000-5/22.00-05.00</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Manesia Ioan -0751039720</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Luța, str. Principala, nr. 60</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4</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Cămin Cultural Calbor(centru localitate Calbor, școală, biserică)</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paza/79713000-5/22.00-05.00</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Ioaneș Ioan- 0268249870</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Calbor, str. Principala, nr. 181</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5</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Cămin Cultural Boholț (centru localitate Boholț, școală, biserică)</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paza/79713000-5/22.00-05.00</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Clonț Mariana-0374927463</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Boholț, str. Principala, nr. 61 A</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6</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Primăria Comunei Beclean</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monitorizare a sistemelor de alarma</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Trâmbițaș Ovidiu -0786511569</w:t>
            </w:r>
          </w:p>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Șipos Valeria-0724055828</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Beclean, str. Principala, nr. 196</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7</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Dispensar uman Beclean</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monitorizare a sistemelor de alarma</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Trâmbițaș Ovidiu -0786511569</w:t>
            </w:r>
          </w:p>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Beclean, str. Principala, nr. 198</w:t>
            </w:r>
          </w:p>
        </w:tc>
      </w:tr>
      <w:tr w:rsidR="0020708A" w:rsidRPr="0020708A" w:rsidTr="003C0E72">
        <w:tc>
          <w:tcPr>
            <w:tcW w:w="504"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8</w:t>
            </w:r>
          </w:p>
        </w:tc>
        <w:tc>
          <w:tcPr>
            <w:tcW w:w="2439"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Școala Primară Beclean</w:t>
            </w:r>
          </w:p>
        </w:tc>
        <w:tc>
          <w:tcPr>
            <w:tcW w:w="1701"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Servicii de monitorizare a sistemelor de alarma</w:t>
            </w:r>
          </w:p>
        </w:tc>
        <w:tc>
          <w:tcPr>
            <w:tcW w:w="2268"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Gherman Polixenia-0741949833</w:t>
            </w:r>
          </w:p>
        </w:tc>
        <w:tc>
          <w:tcPr>
            <w:tcW w:w="2410" w:type="dxa"/>
            <w:shd w:val="clear" w:color="auto" w:fill="auto"/>
          </w:tcPr>
          <w:p w:rsidR="0020708A" w:rsidRPr="0020708A" w:rsidRDefault="0020708A" w:rsidP="0020708A">
            <w:pPr>
              <w:widowControl w:val="0"/>
              <w:spacing w:after="0" w:line="240" w:lineRule="auto"/>
              <w:jc w:val="center"/>
              <w:rPr>
                <w:rFonts w:ascii="Arial" w:eastAsia="Times New Roman" w:hAnsi="Arial" w:cs="Arial"/>
                <w:color w:val="000000"/>
                <w:sz w:val="24"/>
                <w:szCs w:val="24"/>
                <w:lang w:val="ro-RO" w:eastAsia="ro-RO" w:bidi="ro-RO"/>
              </w:rPr>
            </w:pPr>
            <w:r w:rsidRPr="0020708A">
              <w:rPr>
                <w:rFonts w:ascii="Arial" w:eastAsia="Times New Roman" w:hAnsi="Arial" w:cs="Arial"/>
                <w:color w:val="000000"/>
                <w:sz w:val="24"/>
                <w:szCs w:val="24"/>
                <w:lang w:val="ro-RO" w:eastAsia="ro-RO" w:bidi="ro-RO"/>
              </w:rPr>
              <w:t>Beclean, str. Principala, nr. 106</w:t>
            </w:r>
          </w:p>
        </w:tc>
      </w:tr>
    </w:tbl>
    <w:p w:rsidR="0020708A" w:rsidRPr="0020708A" w:rsidRDefault="0020708A" w:rsidP="0020708A">
      <w:pPr>
        <w:widowControl w:val="0"/>
        <w:spacing w:after="0" w:line="360" w:lineRule="auto"/>
        <w:jc w:val="both"/>
        <w:rPr>
          <w:rFonts w:ascii="Arial" w:eastAsia="Microsoft Sans Serif" w:hAnsi="Arial" w:cs="Arial"/>
          <w:color w:val="000000"/>
          <w:sz w:val="24"/>
          <w:szCs w:val="24"/>
          <w:lang w:val="ro-RO" w:eastAsia="ro-RO" w:bidi="ro-RO"/>
        </w:rPr>
      </w:pPr>
    </w:p>
    <w:p w:rsidR="004E1B16" w:rsidRDefault="0018687E">
      <w:bookmarkStart w:id="11" w:name="_GoBack"/>
      <w:bookmarkEnd w:id="11"/>
    </w:p>
    <w:sectPr w:rsidR="004E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83"/>
    <w:multiLevelType w:val="hybridMultilevel"/>
    <w:tmpl w:val="B96855B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7264D"/>
    <w:multiLevelType w:val="hybridMultilevel"/>
    <w:tmpl w:val="3712327E"/>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43A60"/>
    <w:multiLevelType w:val="hybridMultilevel"/>
    <w:tmpl w:val="9BD6CF5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7402F6"/>
    <w:multiLevelType w:val="hybridMultilevel"/>
    <w:tmpl w:val="3F16A0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47C5C03"/>
    <w:multiLevelType w:val="hybridMultilevel"/>
    <w:tmpl w:val="85F6BA1C"/>
    <w:lvl w:ilvl="0" w:tplc="0B6233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41407"/>
    <w:multiLevelType w:val="hybridMultilevel"/>
    <w:tmpl w:val="044AE530"/>
    <w:lvl w:ilvl="0" w:tplc="09648AFA">
      <w:start w:val="5"/>
      <w:numFmt w:val="bullet"/>
      <w:lvlText w:val="-"/>
      <w:lvlJc w:val="left"/>
      <w:pPr>
        <w:ind w:left="720" w:hanging="360"/>
      </w:pPr>
      <w:rPr>
        <w:rFonts w:ascii="Arial" w:eastAsia="Microsoft Sans Serif"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21465FE"/>
    <w:multiLevelType w:val="hybridMultilevel"/>
    <w:tmpl w:val="32BE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B45C2"/>
    <w:multiLevelType w:val="hybridMultilevel"/>
    <w:tmpl w:val="420C246C"/>
    <w:lvl w:ilvl="0" w:tplc="BD7E05A0">
      <w:numFmt w:val="bullet"/>
      <w:lvlText w:val="-"/>
      <w:lvlJc w:val="left"/>
      <w:pPr>
        <w:ind w:left="720" w:hanging="360"/>
      </w:pPr>
      <w:rPr>
        <w:rFonts w:ascii="Microsoft Sans Serif" w:eastAsia="Microsoft Sans Serif" w:hAnsi="Microsoft Sans Serif" w:cs="Microsoft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
    <w:nsid w:val="4C5A4E00"/>
    <w:multiLevelType w:val="hybridMultilevel"/>
    <w:tmpl w:val="2132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DF1C41"/>
    <w:multiLevelType w:val="hybridMultilevel"/>
    <w:tmpl w:val="AF5E24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9DF2924"/>
    <w:multiLevelType w:val="hybridMultilevel"/>
    <w:tmpl w:val="36CA67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EBE219B"/>
    <w:multiLevelType w:val="hybridMultilevel"/>
    <w:tmpl w:val="CB74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4"/>
  </w:num>
  <w:num w:numId="4">
    <w:abstractNumId w:val="3"/>
  </w:num>
  <w:num w:numId="5">
    <w:abstractNumId w:val="0"/>
  </w:num>
  <w:num w:numId="6">
    <w:abstractNumId w:val="2"/>
  </w:num>
  <w:num w:numId="7">
    <w:abstractNumId w:val="10"/>
  </w:num>
  <w:num w:numId="8">
    <w:abstractNumId w:val="9"/>
  </w:num>
  <w:num w:numId="9">
    <w:abstractNumId w:val="1"/>
  </w:num>
  <w:num w:numId="10">
    <w:abstractNumId w:val="8"/>
  </w:num>
  <w:num w:numId="11">
    <w:abstractNumId w:val="11"/>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8A"/>
    <w:rsid w:val="0018687E"/>
    <w:rsid w:val="00202C19"/>
    <w:rsid w:val="0020708A"/>
    <w:rsid w:val="0030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0708A"/>
    <w:pPr>
      <w:keepNext/>
      <w:spacing w:before="240" w:after="60"/>
      <w:outlineLvl w:val="3"/>
    </w:pPr>
    <w:rPr>
      <w:rFonts w:ascii="Calibri" w:eastAsia="Times New Roman" w:hAnsi="Calibri" w:cs="Times New Roman"/>
      <w:b/>
      <w:bCs/>
      <w:sz w:val="28"/>
      <w:szCs w:val="28"/>
      <w:lang/>
    </w:rPr>
  </w:style>
  <w:style w:type="paragraph" w:styleId="Heading5">
    <w:name w:val="heading 5"/>
    <w:basedOn w:val="Normal"/>
    <w:next w:val="Normal"/>
    <w:link w:val="Heading5Char"/>
    <w:uiPriority w:val="9"/>
    <w:semiHidden/>
    <w:unhideWhenUsed/>
    <w:qFormat/>
    <w:rsid w:val="0020708A"/>
    <w:pPr>
      <w:keepNext/>
      <w:keepLines/>
      <w:spacing w:before="40" w:after="0" w:line="259" w:lineRule="auto"/>
      <w:outlineLvl w:val="4"/>
    </w:pPr>
    <w:rPr>
      <w:rFonts w:ascii="Calibri Light" w:eastAsia="Times New Roman" w:hAnsi="Calibri Light" w:cs="Times New Roman"/>
      <w:caps/>
      <w:color w:val="2E74B5"/>
      <w:lang/>
    </w:rPr>
  </w:style>
  <w:style w:type="paragraph" w:styleId="Heading6">
    <w:name w:val="heading 6"/>
    <w:basedOn w:val="Normal"/>
    <w:next w:val="Normal"/>
    <w:link w:val="Heading6Char"/>
    <w:uiPriority w:val="9"/>
    <w:unhideWhenUsed/>
    <w:qFormat/>
    <w:rsid w:val="0020708A"/>
    <w:pPr>
      <w:spacing w:before="240" w:after="60"/>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708A"/>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semiHidden/>
    <w:rsid w:val="0020708A"/>
    <w:rPr>
      <w:rFonts w:ascii="Calibri Light" w:eastAsia="Times New Roman" w:hAnsi="Calibri Light" w:cs="Times New Roman"/>
      <w:caps/>
      <w:color w:val="2E74B5"/>
      <w:lang/>
    </w:rPr>
  </w:style>
  <w:style w:type="character" w:customStyle="1" w:styleId="Heading6Char">
    <w:name w:val="Heading 6 Char"/>
    <w:basedOn w:val="DefaultParagraphFont"/>
    <w:link w:val="Heading6"/>
    <w:uiPriority w:val="9"/>
    <w:rsid w:val="0020708A"/>
    <w:rPr>
      <w:rFonts w:ascii="Calibri" w:eastAsia="Times New Roman" w:hAnsi="Calibri" w:cs="Times New Roman"/>
      <w:b/>
      <w:bCs/>
      <w:lang/>
    </w:rPr>
  </w:style>
  <w:style w:type="numbering" w:customStyle="1" w:styleId="NoList1">
    <w:name w:val="No List1"/>
    <w:next w:val="NoList"/>
    <w:uiPriority w:val="99"/>
    <w:semiHidden/>
    <w:unhideWhenUsed/>
    <w:rsid w:val="0020708A"/>
  </w:style>
  <w:style w:type="character" w:styleId="Hyperlink">
    <w:name w:val="Hyperlink"/>
    <w:uiPriority w:val="99"/>
    <w:rsid w:val="0020708A"/>
    <w:rPr>
      <w:color w:val="0066CC"/>
      <w:u w:val="single"/>
    </w:rPr>
  </w:style>
  <w:style w:type="character" w:customStyle="1" w:styleId="Bodytext2">
    <w:name w:val="Body text (2)_"/>
    <w:rsid w:val="0020708A"/>
    <w:rPr>
      <w:rFonts w:ascii="Trebuchet MS" w:eastAsia="Trebuchet MS" w:hAnsi="Trebuchet MS" w:cs="Trebuchet MS"/>
      <w:b w:val="0"/>
      <w:bCs w:val="0"/>
      <w:i w:val="0"/>
      <w:iCs w:val="0"/>
      <w:smallCaps w:val="0"/>
      <w:strike w:val="0"/>
      <w:sz w:val="22"/>
      <w:szCs w:val="22"/>
      <w:u w:val="none"/>
    </w:rPr>
  </w:style>
  <w:style w:type="character" w:customStyle="1" w:styleId="Bodytext20">
    <w:name w:val="Body text (2)"/>
    <w:rsid w:val="0020708A"/>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_"/>
    <w:rsid w:val="0020708A"/>
    <w:rPr>
      <w:rFonts w:ascii="Trebuchet MS" w:eastAsia="Trebuchet MS" w:hAnsi="Trebuchet MS" w:cs="Trebuchet MS"/>
      <w:b w:val="0"/>
      <w:bCs w:val="0"/>
      <w:i w:val="0"/>
      <w:iCs w:val="0"/>
      <w:smallCaps w:val="0"/>
      <w:strike w:val="0"/>
      <w:sz w:val="13"/>
      <w:szCs w:val="13"/>
      <w:u w:val="none"/>
    </w:rPr>
  </w:style>
  <w:style w:type="character" w:customStyle="1" w:styleId="Headerorfooter0">
    <w:name w:val="Header or footer"/>
    <w:rsid w:val="0020708A"/>
    <w:rPr>
      <w:rFonts w:ascii="Trebuchet MS" w:eastAsia="Trebuchet MS" w:hAnsi="Trebuchet MS" w:cs="Trebuchet MS"/>
      <w:b w:val="0"/>
      <w:bCs w:val="0"/>
      <w:i w:val="0"/>
      <w:iCs w:val="0"/>
      <w:smallCaps w:val="0"/>
      <w:strike w:val="0"/>
      <w:color w:val="000000"/>
      <w:spacing w:val="0"/>
      <w:w w:val="100"/>
      <w:position w:val="0"/>
      <w:sz w:val="13"/>
      <w:szCs w:val="13"/>
      <w:u w:val="none"/>
      <w:lang w:val="ro-RO" w:eastAsia="ro-RO" w:bidi="ro-RO"/>
    </w:rPr>
  </w:style>
  <w:style w:type="character" w:customStyle="1" w:styleId="Bodytext2Georgia">
    <w:name w:val="Body text (2) + Georgia"/>
    <w:aliases w:val="13 pt"/>
    <w:rsid w:val="0020708A"/>
    <w:rPr>
      <w:rFonts w:ascii="Georgia" w:eastAsia="Georgia" w:hAnsi="Georgia" w:cs="Georgia"/>
      <w:b w:val="0"/>
      <w:bCs w:val="0"/>
      <w:i w:val="0"/>
      <w:iCs w:val="0"/>
      <w:smallCaps w:val="0"/>
      <w:strike w:val="0"/>
      <w:color w:val="000000"/>
      <w:spacing w:val="0"/>
      <w:w w:val="100"/>
      <w:position w:val="0"/>
      <w:sz w:val="26"/>
      <w:szCs w:val="26"/>
      <w:u w:val="none"/>
      <w:lang w:val="ro-RO" w:eastAsia="ro-RO" w:bidi="ro-RO"/>
    </w:rPr>
  </w:style>
  <w:style w:type="character" w:customStyle="1" w:styleId="Bodytext2SmallCaps">
    <w:name w:val="Body text (2) + Small Caps"/>
    <w:rsid w:val="0020708A"/>
    <w:rPr>
      <w:rFonts w:ascii="Trebuchet MS" w:eastAsia="Trebuchet MS" w:hAnsi="Trebuchet MS" w:cs="Trebuchet MS"/>
      <w:b w:val="0"/>
      <w:bCs w:val="0"/>
      <w:i w:val="0"/>
      <w:iCs w:val="0"/>
      <w:smallCaps/>
      <w:strike w:val="0"/>
      <w:color w:val="000000"/>
      <w:spacing w:val="0"/>
      <w:w w:val="100"/>
      <w:position w:val="0"/>
      <w:sz w:val="22"/>
      <w:szCs w:val="22"/>
      <w:u w:val="none"/>
      <w:lang w:val="ro-RO" w:eastAsia="ro-RO" w:bidi="ro-RO"/>
    </w:rPr>
  </w:style>
  <w:style w:type="character" w:customStyle="1" w:styleId="Bodytext3">
    <w:name w:val="Body text (3)_"/>
    <w:link w:val="Bodytext30"/>
    <w:rsid w:val="0020708A"/>
    <w:rPr>
      <w:rFonts w:ascii="Trebuchet MS" w:eastAsia="Trebuchet MS" w:hAnsi="Trebuchet MS" w:cs="Trebuchet MS"/>
      <w:b/>
      <w:bCs/>
      <w:sz w:val="24"/>
      <w:szCs w:val="24"/>
      <w:shd w:val="clear" w:color="auto" w:fill="FFFFFF"/>
    </w:rPr>
  </w:style>
  <w:style w:type="character" w:customStyle="1" w:styleId="Bodytext2Bold">
    <w:name w:val="Body text (2) + Bold"/>
    <w:aliases w:val="Italic"/>
    <w:rsid w:val="0020708A"/>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Bodytext4">
    <w:name w:val="Body text (4)_"/>
    <w:link w:val="Bodytext40"/>
    <w:rsid w:val="0020708A"/>
    <w:rPr>
      <w:rFonts w:ascii="Trebuchet MS" w:eastAsia="Trebuchet MS" w:hAnsi="Trebuchet MS" w:cs="Trebuchet MS"/>
      <w:sz w:val="14"/>
      <w:szCs w:val="14"/>
      <w:shd w:val="clear" w:color="auto" w:fill="FFFFFF"/>
    </w:rPr>
  </w:style>
  <w:style w:type="character" w:customStyle="1" w:styleId="Bodytext5">
    <w:name w:val="Body text (5)_"/>
    <w:link w:val="Bodytext50"/>
    <w:rsid w:val="0020708A"/>
    <w:rPr>
      <w:rFonts w:ascii="Trebuchet MS" w:eastAsia="Trebuchet MS" w:hAnsi="Trebuchet MS" w:cs="Trebuchet MS"/>
      <w:b/>
      <w:bCs/>
      <w:i/>
      <w:iCs/>
      <w:shd w:val="clear" w:color="auto" w:fill="FFFFFF"/>
    </w:rPr>
  </w:style>
  <w:style w:type="character" w:customStyle="1" w:styleId="Bodytext5NotBold">
    <w:name w:val="Body text (5) + Not Bold"/>
    <w:aliases w:val="Not Italic"/>
    <w:rsid w:val="0020708A"/>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Bodytext6">
    <w:name w:val="Body text (6)_"/>
    <w:link w:val="Bodytext60"/>
    <w:rsid w:val="0020708A"/>
    <w:rPr>
      <w:rFonts w:ascii="Trebuchet MS" w:eastAsia="Trebuchet MS" w:hAnsi="Trebuchet MS" w:cs="Trebuchet MS"/>
      <w:i/>
      <w:iCs/>
      <w:shd w:val="clear" w:color="auto" w:fill="FFFFFF"/>
    </w:rPr>
  </w:style>
  <w:style w:type="paragraph" w:customStyle="1" w:styleId="Bodytext30">
    <w:name w:val="Body text (3)"/>
    <w:basedOn w:val="Normal"/>
    <w:link w:val="Bodytext3"/>
    <w:rsid w:val="0020708A"/>
    <w:pPr>
      <w:widowControl w:val="0"/>
      <w:shd w:val="clear" w:color="auto" w:fill="FFFFFF"/>
      <w:spacing w:before="1200" w:after="660" w:line="0" w:lineRule="atLeast"/>
    </w:pPr>
    <w:rPr>
      <w:rFonts w:ascii="Trebuchet MS" w:eastAsia="Trebuchet MS" w:hAnsi="Trebuchet MS" w:cs="Trebuchet MS"/>
      <w:b/>
      <w:bCs/>
      <w:sz w:val="24"/>
      <w:szCs w:val="24"/>
    </w:rPr>
  </w:style>
  <w:style w:type="paragraph" w:customStyle="1" w:styleId="Bodytext40">
    <w:name w:val="Body text (4)"/>
    <w:basedOn w:val="Normal"/>
    <w:link w:val="Bodytext4"/>
    <w:rsid w:val="0020708A"/>
    <w:pPr>
      <w:widowControl w:val="0"/>
      <w:shd w:val="clear" w:color="auto" w:fill="FFFFFF"/>
      <w:spacing w:before="1020" w:after="0" w:line="0" w:lineRule="atLeast"/>
    </w:pPr>
    <w:rPr>
      <w:rFonts w:ascii="Trebuchet MS" w:eastAsia="Trebuchet MS" w:hAnsi="Trebuchet MS" w:cs="Trebuchet MS"/>
      <w:sz w:val="14"/>
      <w:szCs w:val="14"/>
    </w:rPr>
  </w:style>
  <w:style w:type="paragraph" w:customStyle="1" w:styleId="Bodytext50">
    <w:name w:val="Body text (5)"/>
    <w:basedOn w:val="Normal"/>
    <w:link w:val="Bodytext5"/>
    <w:rsid w:val="0020708A"/>
    <w:pPr>
      <w:widowControl w:val="0"/>
      <w:shd w:val="clear" w:color="auto" w:fill="FFFFFF"/>
      <w:spacing w:before="60" w:after="0" w:line="413" w:lineRule="exact"/>
      <w:jc w:val="both"/>
    </w:pPr>
    <w:rPr>
      <w:rFonts w:ascii="Trebuchet MS" w:eastAsia="Trebuchet MS" w:hAnsi="Trebuchet MS" w:cs="Trebuchet MS"/>
      <w:b/>
      <w:bCs/>
      <w:i/>
      <w:iCs/>
    </w:rPr>
  </w:style>
  <w:style w:type="paragraph" w:customStyle="1" w:styleId="Bodytext60">
    <w:name w:val="Body text (6)"/>
    <w:basedOn w:val="Normal"/>
    <w:link w:val="Bodytext6"/>
    <w:rsid w:val="0020708A"/>
    <w:pPr>
      <w:widowControl w:val="0"/>
      <w:shd w:val="clear" w:color="auto" w:fill="FFFFFF"/>
      <w:spacing w:after="0" w:line="413" w:lineRule="exact"/>
      <w:jc w:val="both"/>
    </w:pPr>
    <w:rPr>
      <w:rFonts w:ascii="Trebuchet MS" w:eastAsia="Trebuchet MS" w:hAnsi="Trebuchet MS" w:cs="Trebuchet MS"/>
      <w:i/>
      <w:iCs/>
    </w:rPr>
  </w:style>
  <w:style w:type="paragraph" w:styleId="Header">
    <w:name w:val="header"/>
    <w:basedOn w:val="Normal"/>
    <w:link w:val="HeaderChar"/>
    <w:uiPriority w:val="99"/>
    <w:unhideWhenUsed/>
    <w:rsid w:val="0020708A"/>
    <w:pPr>
      <w:widowControl w:val="0"/>
      <w:tabs>
        <w:tab w:val="center" w:pos="4536"/>
        <w:tab w:val="right" w:pos="9072"/>
      </w:tabs>
      <w:spacing w:after="0" w:line="240" w:lineRule="auto"/>
    </w:pPr>
    <w:rPr>
      <w:rFonts w:ascii="Microsoft Sans Serif" w:eastAsia="Microsoft Sans Serif" w:hAnsi="Microsoft Sans Serif" w:cs="Times New Roman"/>
      <w:color w:val="000000"/>
      <w:sz w:val="20"/>
      <w:szCs w:val="20"/>
      <w:lang/>
    </w:rPr>
  </w:style>
  <w:style w:type="character" w:customStyle="1" w:styleId="HeaderChar">
    <w:name w:val="Header Char"/>
    <w:basedOn w:val="DefaultParagraphFont"/>
    <w:link w:val="Header"/>
    <w:uiPriority w:val="99"/>
    <w:rsid w:val="0020708A"/>
    <w:rPr>
      <w:rFonts w:ascii="Microsoft Sans Serif" w:eastAsia="Microsoft Sans Serif" w:hAnsi="Microsoft Sans Serif" w:cs="Times New Roman"/>
      <w:color w:val="000000"/>
      <w:sz w:val="20"/>
      <w:szCs w:val="20"/>
      <w:lang/>
    </w:rPr>
  </w:style>
  <w:style w:type="paragraph" w:styleId="NoSpacing">
    <w:name w:val="No Spacing"/>
    <w:uiPriority w:val="1"/>
    <w:qFormat/>
    <w:rsid w:val="0020708A"/>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Footer">
    <w:name w:val="footer"/>
    <w:basedOn w:val="Normal"/>
    <w:link w:val="FooterChar"/>
    <w:uiPriority w:val="99"/>
    <w:unhideWhenUsed/>
    <w:rsid w:val="0020708A"/>
    <w:pPr>
      <w:widowControl w:val="0"/>
      <w:tabs>
        <w:tab w:val="center" w:pos="4536"/>
        <w:tab w:val="right" w:pos="9072"/>
      </w:tabs>
      <w:spacing w:after="0" w:line="240" w:lineRule="auto"/>
    </w:pPr>
    <w:rPr>
      <w:rFonts w:ascii="Microsoft Sans Serif" w:eastAsia="Microsoft Sans Serif" w:hAnsi="Microsoft Sans Serif" w:cs="Times New Roman"/>
      <w:color w:val="000000"/>
      <w:sz w:val="20"/>
      <w:szCs w:val="20"/>
      <w:lang/>
    </w:rPr>
  </w:style>
  <w:style w:type="character" w:customStyle="1" w:styleId="FooterChar">
    <w:name w:val="Footer Char"/>
    <w:basedOn w:val="DefaultParagraphFont"/>
    <w:link w:val="Footer"/>
    <w:uiPriority w:val="99"/>
    <w:rsid w:val="0020708A"/>
    <w:rPr>
      <w:rFonts w:ascii="Microsoft Sans Serif" w:eastAsia="Microsoft Sans Serif" w:hAnsi="Microsoft Sans Serif" w:cs="Times New Roman"/>
      <w:color w:val="000000"/>
      <w:sz w:val="20"/>
      <w:szCs w:val="20"/>
      <w:lang/>
    </w:rPr>
  </w:style>
  <w:style w:type="paragraph" w:styleId="ListParagraph">
    <w:name w:val="List Paragraph"/>
    <w:basedOn w:val="Normal"/>
    <w:uiPriority w:val="34"/>
    <w:qFormat/>
    <w:rsid w:val="0020708A"/>
    <w:pPr>
      <w:widowControl w:val="0"/>
      <w:spacing w:after="0" w:line="240" w:lineRule="auto"/>
      <w:ind w:left="720"/>
      <w:contextualSpacing/>
    </w:pPr>
    <w:rPr>
      <w:rFonts w:ascii="Microsoft Sans Serif" w:eastAsia="Microsoft Sans Serif" w:hAnsi="Microsoft Sans Serif" w:cs="Microsoft Sans Serif"/>
      <w:color w:val="000000"/>
      <w:sz w:val="24"/>
      <w:szCs w:val="24"/>
      <w:lang w:val="ro-RO" w:eastAsia="ro-RO" w:bidi="ro-RO"/>
    </w:rPr>
  </w:style>
  <w:style w:type="character" w:styleId="CommentReference">
    <w:name w:val="annotation reference"/>
    <w:uiPriority w:val="99"/>
    <w:unhideWhenUsed/>
    <w:rsid w:val="0020708A"/>
    <w:rPr>
      <w:sz w:val="16"/>
      <w:szCs w:val="16"/>
    </w:rPr>
  </w:style>
  <w:style w:type="paragraph" w:styleId="CommentText">
    <w:name w:val="annotation text"/>
    <w:basedOn w:val="Normal"/>
    <w:link w:val="CommentTextChar"/>
    <w:unhideWhenUsed/>
    <w:rsid w:val="0020708A"/>
    <w:pPr>
      <w:widowControl w:val="0"/>
      <w:spacing w:after="0" w:line="240" w:lineRule="auto"/>
    </w:pPr>
    <w:rPr>
      <w:rFonts w:ascii="Microsoft Sans Serif" w:eastAsia="Microsoft Sans Serif" w:hAnsi="Microsoft Sans Serif" w:cs="Microsoft Sans Serif"/>
      <w:color w:val="000000"/>
      <w:sz w:val="20"/>
      <w:szCs w:val="20"/>
      <w:lang w:bidi="ro-RO"/>
    </w:rPr>
  </w:style>
  <w:style w:type="character" w:customStyle="1" w:styleId="CommentTextChar">
    <w:name w:val="Comment Text Char"/>
    <w:basedOn w:val="DefaultParagraphFont"/>
    <w:link w:val="CommentText"/>
    <w:rsid w:val="0020708A"/>
    <w:rPr>
      <w:rFonts w:ascii="Microsoft Sans Serif" w:eastAsia="Microsoft Sans Serif" w:hAnsi="Microsoft Sans Serif" w:cs="Microsoft Sans Serif"/>
      <w:color w:val="000000"/>
      <w:sz w:val="20"/>
      <w:szCs w:val="20"/>
      <w:lang w:bidi="ro-RO"/>
    </w:rPr>
  </w:style>
  <w:style w:type="paragraph" w:styleId="CommentSubject">
    <w:name w:val="annotation subject"/>
    <w:basedOn w:val="CommentText"/>
    <w:next w:val="CommentText"/>
    <w:link w:val="CommentSubjectChar"/>
    <w:uiPriority w:val="99"/>
    <w:semiHidden/>
    <w:unhideWhenUsed/>
    <w:rsid w:val="0020708A"/>
    <w:rPr>
      <w:b/>
      <w:bCs/>
    </w:rPr>
  </w:style>
  <w:style w:type="character" w:customStyle="1" w:styleId="CommentSubjectChar">
    <w:name w:val="Comment Subject Char"/>
    <w:basedOn w:val="CommentTextChar"/>
    <w:link w:val="CommentSubject"/>
    <w:uiPriority w:val="99"/>
    <w:semiHidden/>
    <w:rsid w:val="0020708A"/>
    <w:rPr>
      <w:rFonts w:ascii="Microsoft Sans Serif" w:eastAsia="Microsoft Sans Serif" w:hAnsi="Microsoft Sans Serif" w:cs="Microsoft Sans Serif"/>
      <w:b/>
      <w:bCs/>
      <w:color w:val="000000"/>
      <w:sz w:val="20"/>
      <w:szCs w:val="20"/>
      <w:lang w:bidi="ro-RO"/>
    </w:rPr>
  </w:style>
  <w:style w:type="paragraph" w:styleId="BalloonText">
    <w:name w:val="Balloon Text"/>
    <w:basedOn w:val="Normal"/>
    <w:link w:val="BalloonTextChar"/>
    <w:uiPriority w:val="99"/>
    <w:semiHidden/>
    <w:unhideWhenUsed/>
    <w:rsid w:val="0020708A"/>
    <w:pPr>
      <w:widowControl w:val="0"/>
      <w:spacing w:after="0" w:line="240" w:lineRule="auto"/>
    </w:pPr>
    <w:rPr>
      <w:rFonts w:ascii="Tahoma" w:eastAsia="Microsoft Sans Serif" w:hAnsi="Tahoma" w:cs="Tahoma"/>
      <w:color w:val="000000"/>
      <w:sz w:val="16"/>
      <w:szCs w:val="16"/>
      <w:lang w:bidi="ro-RO"/>
    </w:rPr>
  </w:style>
  <w:style w:type="character" w:customStyle="1" w:styleId="BalloonTextChar">
    <w:name w:val="Balloon Text Char"/>
    <w:basedOn w:val="DefaultParagraphFont"/>
    <w:link w:val="BalloonText"/>
    <w:uiPriority w:val="99"/>
    <w:semiHidden/>
    <w:rsid w:val="0020708A"/>
    <w:rPr>
      <w:rFonts w:ascii="Tahoma" w:eastAsia="Microsoft Sans Serif" w:hAnsi="Tahoma" w:cs="Tahoma"/>
      <w:color w:val="000000"/>
      <w:sz w:val="16"/>
      <w:szCs w:val="16"/>
      <w:lang w:bidi="ro-RO"/>
    </w:rPr>
  </w:style>
  <w:style w:type="numbering" w:customStyle="1" w:styleId="FrListare1">
    <w:name w:val="Fără Listare1"/>
    <w:next w:val="NoList"/>
    <w:uiPriority w:val="99"/>
    <w:semiHidden/>
    <w:unhideWhenUsed/>
    <w:rsid w:val="0020708A"/>
  </w:style>
  <w:style w:type="table" w:styleId="TableGrid">
    <w:name w:val="Table Grid"/>
    <w:basedOn w:val="TableNormal"/>
    <w:uiPriority w:val="59"/>
    <w:rsid w:val="00207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0708A"/>
    <w:pPr>
      <w:spacing w:after="0" w:line="240" w:lineRule="auto"/>
    </w:pPr>
    <w:rPr>
      <w:rFonts w:ascii="Arial" w:eastAsia="Times New Roman" w:hAnsi="Arial" w:cs="Times New Roman"/>
      <w:sz w:val="24"/>
      <w:szCs w:val="24"/>
      <w:lang w:val="pl-PL" w:eastAsia="pl-PL"/>
    </w:rPr>
  </w:style>
  <w:style w:type="character" w:customStyle="1" w:styleId="labeldatatext">
    <w:name w:val="labeldatatext"/>
    <w:rsid w:val="0020708A"/>
  </w:style>
  <w:style w:type="paragraph" w:styleId="HTMLPreformatted">
    <w:name w:val="HTML Preformatted"/>
    <w:basedOn w:val="Normal"/>
    <w:link w:val="HTMLPreformattedChar"/>
    <w:unhideWhenUsed/>
    <w:rsid w:val="0020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rPr>
  </w:style>
  <w:style w:type="character" w:customStyle="1" w:styleId="HTMLPreformattedChar">
    <w:name w:val="HTML Preformatted Char"/>
    <w:basedOn w:val="DefaultParagraphFont"/>
    <w:link w:val="HTMLPreformatted"/>
    <w:rsid w:val="0020708A"/>
    <w:rPr>
      <w:rFonts w:ascii="Courier New" w:eastAsia="Times New Roman" w:hAnsi="Courier New" w:cs="Times New Roman"/>
      <w:color w:val="000000"/>
      <w:sz w:val="20"/>
      <w:szCs w:val="20"/>
      <w:lang/>
    </w:rPr>
  </w:style>
  <w:style w:type="paragraph" w:styleId="NormalWeb">
    <w:name w:val="Normal (Web)"/>
    <w:basedOn w:val="Normal"/>
    <w:unhideWhenUsed/>
    <w:rsid w:val="0020708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20708A"/>
    <w:pPr>
      <w:spacing w:before="240" w:after="60"/>
      <w:jc w:val="center"/>
      <w:outlineLvl w:val="0"/>
    </w:pPr>
    <w:rPr>
      <w:rFonts w:ascii="Cambria" w:eastAsia="Times New Roman" w:hAnsi="Cambria" w:cs="Times New Roman"/>
      <w:b/>
      <w:bCs/>
      <w:kern w:val="28"/>
      <w:sz w:val="32"/>
      <w:szCs w:val="32"/>
      <w:lang/>
    </w:rPr>
  </w:style>
  <w:style w:type="character" w:customStyle="1" w:styleId="TitleChar">
    <w:name w:val="Title Char"/>
    <w:basedOn w:val="DefaultParagraphFont"/>
    <w:link w:val="Title"/>
    <w:uiPriority w:val="10"/>
    <w:rsid w:val="0020708A"/>
    <w:rPr>
      <w:rFonts w:ascii="Cambria" w:eastAsia="Times New Roman" w:hAnsi="Cambria" w:cs="Times New Roman"/>
      <w:b/>
      <w:bCs/>
      <w:kern w:val="28"/>
      <w:sz w:val="32"/>
      <w:szCs w:val="32"/>
      <w:lang/>
    </w:rPr>
  </w:style>
  <w:style w:type="character" w:styleId="Strong">
    <w:name w:val="Strong"/>
    <w:uiPriority w:val="22"/>
    <w:qFormat/>
    <w:rsid w:val="0020708A"/>
    <w:rPr>
      <w:b/>
      <w:bCs/>
    </w:rPr>
  </w:style>
  <w:style w:type="character" w:customStyle="1" w:styleId="ctext">
    <w:name w:val="c_text"/>
    <w:rsid w:val="0020708A"/>
  </w:style>
  <w:style w:type="paragraph" w:customStyle="1" w:styleId="Default">
    <w:name w:val="Default"/>
    <w:rsid w:val="002070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0708A"/>
    <w:rPr>
      <w:i/>
      <w:iCs/>
    </w:rPr>
  </w:style>
  <w:style w:type="character" w:customStyle="1" w:styleId="Bodytext">
    <w:name w:val="Body text_"/>
    <w:link w:val="Bodytext1"/>
    <w:rsid w:val="0020708A"/>
    <w:rPr>
      <w:sz w:val="23"/>
      <w:szCs w:val="23"/>
      <w:shd w:val="clear" w:color="auto" w:fill="FFFFFF"/>
    </w:rPr>
  </w:style>
  <w:style w:type="paragraph" w:customStyle="1" w:styleId="Bodytext1">
    <w:name w:val="Body text1"/>
    <w:basedOn w:val="Normal"/>
    <w:link w:val="Bodytext"/>
    <w:rsid w:val="0020708A"/>
    <w:pPr>
      <w:shd w:val="clear" w:color="auto" w:fill="FFFFFF"/>
      <w:spacing w:before="180" w:after="180" w:line="240" w:lineRule="atLeast"/>
      <w:jc w:val="both"/>
    </w:pPr>
    <w:rPr>
      <w:sz w:val="23"/>
      <w:szCs w:val="23"/>
    </w:rPr>
  </w:style>
  <w:style w:type="paragraph" w:styleId="PlainText">
    <w:name w:val="Plain Text"/>
    <w:basedOn w:val="Normal"/>
    <w:link w:val="PlainTextChar"/>
    <w:uiPriority w:val="99"/>
    <w:unhideWhenUsed/>
    <w:rsid w:val="0020708A"/>
    <w:pPr>
      <w:spacing w:after="0" w:line="240" w:lineRule="auto"/>
    </w:pPr>
    <w:rPr>
      <w:rFonts w:ascii="Calibri" w:eastAsia="Calibri" w:hAnsi="Calibri" w:cs="Times New Roman"/>
      <w:szCs w:val="21"/>
      <w:lang/>
    </w:rPr>
  </w:style>
  <w:style w:type="character" w:customStyle="1" w:styleId="PlainTextChar">
    <w:name w:val="Plain Text Char"/>
    <w:basedOn w:val="DefaultParagraphFont"/>
    <w:link w:val="PlainText"/>
    <w:uiPriority w:val="99"/>
    <w:rsid w:val="0020708A"/>
    <w:rPr>
      <w:rFonts w:ascii="Calibri" w:eastAsia="Calibri" w:hAnsi="Calibri" w:cs="Times New Roman"/>
      <w:szCs w:val="21"/>
      <w:lang/>
    </w:rPr>
  </w:style>
  <w:style w:type="paragraph" w:customStyle="1" w:styleId="CharCharCharChar">
    <w:name w:val=" Char Char Char Char"/>
    <w:basedOn w:val="Normal"/>
    <w:rsid w:val="0020708A"/>
    <w:pPr>
      <w:spacing w:after="0" w:line="240" w:lineRule="auto"/>
    </w:pPr>
    <w:rPr>
      <w:rFonts w:ascii="Arial" w:eastAsia="Times New Roman" w:hAnsi="Arial" w:cs="Times New Roman"/>
      <w:sz w:val="24"/>
      <w:szCs w:val="24"/>
      <w:lang w:val="pl-PL" w:eastAsia="pl-PL"/>
    </w:rPr>
  </w:style>
  <w:style w:type="paragraph" w:customStyle="1" w:styleId="Alpha">
    <w:name w:val="Alpha"/>
    <w:basedOn w:val="Normal"/>
    <w:rsid w:val="0020708A"/>
    <w:pPr>
      <w:numPr>
        <w:ilvl w:val="1"/>
      </w:numPr>
      <w:spacing w:after="0" w:line="320" w:lineRule="exact"/>
      <w:jc w:val="both"/>
    </w:pPr>
    <w:rPr>
      <w:rFonts w:ascii="Trebuchet MS" w:eastAsia="Cambria" w:hAnsi="Trebuchet MS" w:cs="Times New Roman"/>
      <w:sz w:val="20"/>
    </w:rPr>
  </w:style>
  <w:style w:type="character" w:styleId="FollowedHyperlink">
    <w:name w:val="FollowedHyperlink"/>
    <w:uiPriority w:val="99"/>
    <w:semiHidden/>
    <w:unhideWhenUsed/>
    <w:rsid w:val="0020708A"/>
    <w:rPr>
      <w:color w:val="954F72"/>
      <w:u w:val="single"/>
    </w:rPr>
  </w:style>
  <w:style w:type="character" w:customStyle="1" w:styleId="MeniuneNerezolvat">
    <w:name w:val="Mențiune Nerezolvat"/>
    <w:uiPriority w:val="99"/>
    <w:semiHidden/>
    <w:unhideWhenUsed/>
    <w:rsid w:val="002070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0708A"/>
    <w:pPr>
      <w:keepNext/>
      <w:spacing w:before="240" w:after="60"/>
      <w:outlineLvl w:val="3"/>
    </w:pPr>
    <w:rPr>
      <w:rFonts w:ascii="Calibri" w:eastAsia="Times New Roman" w:hAnsi="Calibri" w:cs="Times New Roman"/>
      <w:b/>
      <w:bCs/>
      <w:sz w:val="28"/>
      <w:szCs w:val="28"/>
      <w:lang/>
    </w:rPr>
  </w:style>
  <w:style w:type="paragraph" w:styleId="Heading5">
    <w:name w:val="heading 5"/>
    <w:basedOn w:val="Normal"/>
    <w:next w:val="Normal"/>
    <w:link w:val="Heading5Char"/>
    <w:uiPriority w:val="9"/>
    <w:semiHidden/>
    <w:unhideWhenUsed/>
    <w:qFormat/>
    <w:rsid w:val="0020708A"/>
    <w:pPr>
      <w:keepNext/>
      <w:keepLines/>
      <w:spacing w:before="40" w:after="0" w:line="259" w:lineRule="auto"/>
      <w:outlineLvl w:val="4"/>
    </w:pPr>
    <w:rPr>
      <w:rFonts w:ascii="Calibri Light" w:eastAsia="Times New Roman" w:hAnsi="Calibri Light" w:cs="Times New Roman"/>
      <w:caps/>
      <w:color w:val="2E74B5"/>
      <w:lang/>
    </w:rPr>
  </w:style>
  <w:style w:type="paragraph" w:styleId="Heading6">
    <w:name w:val="heading 6"/>
    <w:basedOn w:val="Normal"/>
    <w:next w:val="Normal"/>
    <w:link w:val="Heading6Char"/>
    <w:uiPriority w:val="9"/>
    <w:unhideWhenUsed/>
    <w:qFormat/>
    <w:rsid w:val="0020708A"/>
    <w:pPr>
      <w:spacing w:before="240" w:after="60"/>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708A"/>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semiHidden/>
    <w:rsid w:val="0020708A"/>
    <w:rPr>
      <w:rFonts w:ascii="Calibri Light" w:eastAsia="Times New Roman" w:hAnsi="Calibri Light" w:cs="Times New Roman"/>
      <w:caps/>
      <w:color w:val="2E74B5"/>
      <w:lang/>
    </w:rPr>
  </w:style>
  <w:style w:type="character" w:customStyle="1" w:styleId="Heading6Char">
    <w:name w:val="Heading 6 Char"/>
    <w:basedOn w:val="DefaultParagraphFont"/>
    <w:link w:val="Heading6"/>
    <w:uiPriority w:val="9"/>
    <w:rsid w:val="0020708A"/>
    <w:rPr>
      <w:rFonts w:ascii="Calibri" w:eastAsia="Times New Roman" w:hAnsi="Calibri" w:cs="Times New Roman"/>
      <w:b/>
      <w:bCs/>
      <w:lang/>
    </w:rPr>
  </w:style>
  <w:style w:type="numbering" w:customStyle="1" w:styleId="NoList1">
    <w:name w:val="No List1"/>
    <w:next w:val="NoList"/>
    <w:uiPriority w:val="99"/>
    <w:semiHidden/>
    <w:unhideWhenUsed/>
    <w:rsid w:val="0020708A"/>
  </w:style>
  <w:style w:type="character" w:styleId="Hyperlink">
    <w:name w:val="Hyperlink"/>
    <w:uiPriority w:val="99"/>
    <w:rsid w:val="0020708A"/>
    <w:rPr>
      <w:color w:val="0066CC"/>
      <w:u w:val="single"/>
    </w:rPr>
  </w:style>
  <w:style w:type="character" w:customStyle="1" w:styleId="Bodytext2">
    <w:name w:val="Body text (2)_"/>
    <w:rsid w:val="0020708A"/>
    <w:rPr>
      <w:rFonts w:ascii="Trebuchet MS" w:eastAsia="Trebuchet MS" w:hAnsi="Trebuchet MS" w:cs="Trebuchet MS"/>
      <w:b w:val="0"/>
      <w:bCs w:val="0"/>
      <w:i w:val="0"/>
      <w:iCs w:val="0"/>
      <w:smallCaps w:val="0"/>
      <w:strike w:val="0"/>
      <w:sz w:val="22"/>
      <w:szCs w:val="22"/>
      <w:u w:val="none"/>
    </w:rPr>
  </w:style>
  <w:style w:type="character" w:customStyle="1" w:styleId="Bodytext20">
    <w:name w:val="Body text (2)"/>
    <w:rsid w:val="0020708A"/>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_"/>
    <w:rsid w:val="0020708A"/>
    <w:rPr>
      <w:rFonts w:ascii="Trebuchet MS" w:eastAsia="Trebuchet MS" w:hAnsi="Trebuchet MS" w:cs="Trebuchet MS"/>
      <w:b w:val="0"/>
      <w:bCs w:val="0"/>
      <w:i w:val="0"/>
      <w:iCs w:val="0"/>
      <w:smallCaps w:val="0"/>
      <w:strike w:val="0"/>
      <w:sz w:val="13"/>
      <w:szCs w:val="13"/>
      <w:u w:val="none"/>
    </w:rPr>
  </w:style>
  <w:style w:type="character" w:customStyle="1" w:styleId="Headerorfooter0">
    <w:name w:val="Header or footer"/>
    <w:rsid w:val="0020708A"/>
    <w:rPr>
      <w:rFonts w:ascii="Trebuchet MS" w:eastAsia="Trebuchet MS" w:hAnsi="Trebuchet MS" w:cs="Trebuchet MS"/>
      <w:b w:val="0"/>
      <w:bCs w:val="0"/>
      <w:i w:val="0"/>
      <w:iCs w:val="0"/>
      <w:smallCaps w:val="0"/>
      <w:strike w:val="0"/>
      <w:color w:val="000000"/>
      <w:spacing w:val="0"/>
      <w:w w:val="100"/>
      <w:position w:val="0"/>
      <w:sz w:val="13"/>
      <w:szCs w:val="13"/>
      <w:u w:val="none"/>
      <w:lang w:val="ro-RO" w:eastAsia="ro-RO" w:bidi="ro-RO"/>
    </w:rPr>
  </w:style>
  <w:style w:type="character" w:customStyle="1" w:styleId="Bodytext2Georgia">
    <w:name w:val="Body text (2) + Georgia"/>
    <w:aliases w:val="13 pt"/>
    <w:rsid w:val="0020708A"/>
    <w:rPr>
      <w:rFonts w:ascii="Georgia" w:eastAsia="Georgia" w:hAnsi="Georgia" w:cs="Georgia"/>
      <w:b w:val="0"/>
      <w:bCs w:val="0"/>
      <w:i w:val="0"/>
      <w:iCs w:val="0"/>
      <w:smallCaps w:val="0"/>
      <w:strike w:val="0"/>
      <w:color w:val="000000"/>
      <w:spacing w:val="0"/>
      <w:w w:val="100"/>
      <w:position w:val="0"/>
      <w:sz w:val="26"/>
      <w:szCs w:val="26"/>
      <w:u w:val="none"/>
      <w:lang w:val="ro-RO" w:eastAsia="ro-RO" w:bidi="ro-RO"/>
    </w:rPr>
  </w:style>
  <w:style w:type="character" w:customStyle="1" w:styleId="Bodytext2SmallCaps">
    <w:name w:val="Body text (2) + Small Caps"/>
    <w:rsid w:val="0020708A"/>
    <w:rPr>
      <w:rFonts w:ascii="Trebuchet MS" w:eastAsia="Trebuchet MS" w:hAnsi="Trebuchet MS" w:cs="Trebuchet MS"/>
      <w:b w:val="0"/>
      <w:bCs w:val="0"/>
      <w:i w:val="0"/>
      <w:iCs w:val="0"/>
      <w:smallCaps/>
      <w:strike w:val="0"/>
      <w:color w:val="000000"/>
      <w:spacing w:val="0"/>
      <w:w w:val="100"/>
      <w:position w:val="0"/>
      <w:sz w:val="22"/>
      <w:szCs w:val="22"/>
      <w:u w:val="none"/>
      <w:lang w:val="ro-RO" w:eastAsia="ro-RO" w:bidi="ro-RO"/>
    </w:rPr>
  </w:style>
  <w:style w:type="character" w:customStyle="1" w:styleId="Bodytext3">
    <w:name w:val="Body text (3)_"/>
    <w:link w:val="Bodytext30"/>
    <w:rsid w:val="0020708A"/>
    <w:rPr>
      <w:rFonts w:ascii="Trebuchet MS" w:eastAsia="Trebuchet MS" w:hAnsi="Trebuchet MS" w:cs="Trebuchet MS"/>
      <w:b/>
      <w:bCs/>
      <w:sz w:val="24"/>
      <w:szCs w:val="24"/>
      <w:shd w:val="clear" w:color="auto" w:fill="FFFFFF"/>
    </w:rPr>
  </w:style>
  <w:style w:type="character" w:customStyle="1" w:styleId="Bodytext2Bold">
    <w:name w:val="Body text (2) + Bold"/>
    <w:aliases w:val="Italic"/>
    <w:rsid w:val="0020708A"/>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Bodytext4">
    <w:name w:val="Body text (4)_"/>
    <w:link w:val="Bodytext40"/>
    <w:rsid w:val="0020708A"/>
    <w:rPr>
      <w:rFonts w:ascii="Trebuchet MS" w:eastAsia="Trebuchet MS" w:hAnsi="Trebuchet MS" w:cs="Trebuchet MS"/>
      <w:sz w:val="14"/>
      <w:szCs w:val="14"/>
      <w:shd w:val="clear" w:color="auto" w:fill="FFFFFF"/>
    </w:rPr>
  </w:style>
  <w:style w:type="character" w:customStyle="1" w:styleId="Bodytext5">
    <w:name w:val="Body text (5)_"/>
    <w:link w:val="Bodytext50"/>
    <w:rsid w:val="0020708A"/>
    <w:rPr>
      <w:rFonts w:ascii="Trebuchet MS" w:eastAsia="Trebuchet MS" w:hAnsi="Trebuchet MS" w:cs="Trebuchet MS"/>
      <w:b/>
      <w:bCs/>
      <w:i/>
      <w:iCs/>
      <w:shd w:val="clear" w:color="auto" w:fill="FFFFFF"/>
    </w:rPr>
  </w:style>
  <w:style w:type="character" w:customStyle="1" w:styleId="Bodytext5NotBold">
    <w:name w:val="Body text (5) + Not Bold"/>
    <w:aliases w:val="Not Italic"/>
    <w:rsid w:val="0020708A"/>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Bodytext6">
    <w:name w:val="Body text (6)_"/>
    <w:link w:val="Bodytext60"/>
    <w:rsid w:val="0020708A"/>
    <w:rPr>
      <w:rFonts w:ascii="Trebuchet MS" w:eastAsia="Trebuchet MS" w:hAnsi="Trebuchet MS" w:cs="Trebuchet MS"/>
      <w:i/>
      <w:iCs/>
      <w:shd w:val="clear" w:color="auto" w:fill="FFFFFF"/>
    </w:rPr>
  </w:style>
  <w:style w:type="paragraph" w:customStyle="1" w:styleId="Bodytext30">
    <w:name w:val="Body text (3)"/>
    <w:basedOn w:val="Normal"/>
    <w:link w:val="Bodytext3"/>
    <w:rsid w:val="0020708A"/>
    <w:pPr>
      <w:widowControl w:val="0"/>
      <w:shd w:val="clear" w:color="auto" w:fill="FFFFFF"/>
      <w:spacing w:before="1200" w:after="660" w:line="0" w:lineRule="atLeast"/>
    </w:pPr>
    <w:rPr>
      <w:rFonts w:ascii="Trebuchet MS" w:eastAsia="Trebuchet MS" w:hAnsi="Trebuchet MS" w:cs="Trebuchet MS"/>
      <w:b/>
      <w:bCs/>
      <w:sz w:val="24"/>
      <w:szCs w:val="24"/>
    </w:rPr>
  </w:style>
  <w:style w:type="paragraph" w:customStyle="1" w:styleId="Bodytext40">
    <w:name w:val="Body text (4)"/>
    <w:basedOn w:val="Normal"/>
    <w:link w:val="Bodytext4"/>
    <w:rsid w:val="0020708A"/>
    <w:pPr>
      <w:widowControl w:val="0"/>
      <w:shd w:val="clear" w:color="auto" w:fill="FFFFFF"/>
      <w:spacing w:before="1020" w:after="0" w:line="0" w:lineRule="atLeast"/>
    </w:pPr>
    <w:rPr>
      <w:rFonts w:ascii="Trebuchet MS" w:eastAsia="Trebuchet MS" w:hAnsi="Trebuchet MS" w:cs="Trebuchet MS"/>
      <w:sz w:val="14"/>
      <w:szCs w:val="14"/>
    </w:rPr>
  </w:style>
  <w:style w:type="paragraph" w:customStyle="1" w:styleId="Bodytext50">
    <w:name w:val="Body text (5)"/>
    <w:basedOn w:val="Normal"/>
    <w:link w:val="Bodytext5"/>
    <w:rsid w:val="0020708A"/>
    <w:pPr>
      <w:widowControl w:val="0"/>
      <w:shd w:val="clear" w:color="auto" w:fill="FFFFFF"/>
      <w:spacing w:before="60" w:after="0" w:line="413" w:lineRule="exact"/>
      <w:jc w:val="both"/>
    </w:pPr>
    <w:rPr>
      <w:rFonts w:ascii="Trebuchet MS" w:eastAsia="Trebuchet MS" w:hAnsi="Trebuchet MS" w:cs="Trebuchet MS"/>
      <w:b/>
      <w:bCs/>
      <w:i/>
      <w:iCs/>
    </w:rPr>
  </w:style>
  <w:style w:type="paragraph" w:customStyle="1" w:styleId="Bodytext60">
    <w:name w:val="Body text (6)"/>
    <w:basedOn w:val="Normal"/>
    <w:link w:val="Bodytext6"/>
    <w:rsid w:val="0020708A"/>
    <w:pPr>
      <w:widowControl w:val="0"/>
      <w:shd w:val="clear" w:color="auto" w:fill="FFFFFF"/>
      <w:spacing w:after="0" w:line="413" w:lineRule="exact"/>
      <w:jc w:val="both"/>
    </w:pPr>
    <w:rPr>
      <w:rFonts w:ascii="Trebuchet MS" w:eastAsia="Trebuchet MS" w:hAnsi="Trebuchet MS" w:cs="Trebuchet MS"/>
      <w:i/>
      <w:iCs/>
    </w:rPr>
  </w:style>
  <w:style w:type="paragraph" w:styleId="Header">
    <w:name w:val="header"/>
    <w:basedOn w:val="Normal"/>
    <w:link w:val="HeaderChar"/>
    <w:uiPriority w:val="99"/>
    <w:unhideWhenUsed/>
    <w:rsid w:val="0020708A"/>
    <w:pPr>
      <w:widowControl w:val="0"/>
      <w:tabs>
        <w:tab w:val="center" w:pos="4536"/>
        <w:tab w:val="right" w:pos="9072"/>
      </w:tabs>
      <w:spacing w:after="0" w:line="240" w:lineRule="auto"/>
    </w:pPr>
    <w:rPr>
      <w:rFonts w:ascii="Microsoft Sans Serif" w:eastAsia="Microsoft Sans Serif" w:hAnsi="Microsoft Sans Serif" w:cs="Times New Roman"/>
      <w:color w:val="000000"/>
      <w:sz w:val="20"/>
      <w:szCs w:val="20"/>
      <w:lang/>
    </w:rPr>
  </w:style>
  <w:style w:type="character" w:customStyle="1" w:styleId="HeaderChar">
    <w:name w:val="Header Char"/>
    <w:basedOn w:val="DefaultParagraphFont"/>
    <w:link w:val="Header"/>
    <w:uiPriority w:val="99"/>
    <w:rsid w:val="0020708A"/>
    <w:rPr>
      <w:rFonts w:ascii="Microsoft Sans Serif" w:eastAsia="Microsoft Sans Serif" w:hAnsi="Microsoft Sans Serif" w:cs="Times New Roman"/>
      <w:color w:val="000000"/>
      <w:sz w:val="20"/>
      <w:szCs w:val="20"/>
      <w:lang/>
    </w:rPr>
  </w:style>
  <w:style w:type="paragraph" w:styleId="NoSpacing">
    <w:name w:val="No Spacing"/>
    <w:uiPriority w:val="1"/>
    <w:qFormat/>
    <w:rsid w:val="0020708A"/>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Footer">
    <w:name w:val="footer"/>
    <w:basedOn w:val="Normal"/>
    <w:link w:val="FooterChar"/>
    <w:uiPriority w:val="99"/>
    <w:unhideWhenUsed/>
    <w:rsid w:val="0020708A"/>
    <w:pPr>
      <w:widowControl w:val="0"/>
      <w:tabs>
        <w:tab w:val="center" w:pos="4536"/>
        <w:tab w:val="right" w:pos="9072"/>
      </w:tabs>
      <w:spacing w:after="0" w:line="240" w:lineRule="auto"/>
    </w:pPr>
    <w:rPr>
      <w:rFonts w:ascii="Microsoft Sans Serif" w:eastAsia="Microsoft Sans Serif" w:hAnsi="Microsoft Sans Serif" w:cs="Times New Roman"/>
      <w:color w:val="000000"/>
      <w:sz w:val="20"/>
      <w:szCs w:val="20"/>
      <w:lang/>
    </w:rPr>
  </w:style>
  <w:style w:type="character" w:customStyle="1" w:styleId="FooterChar">
    <w:name w:val="Footer Char"/>
    <w:basedOn w:val="DefaultParagraphFont"/>
    <w:link w:val="Footer"/>
    <w:uiPriority w:val="99"/>
    <w:rsid w:val="0020708A"/>
    <w:rPr>
      <w:rFonts w:ascii="Microsoft Sans Serif" w:eastAsia="Microsoft Sans Serif" w:hAnsi="Microsoft Sans Serif" w:cs="Times New Roman"/>
      <w:color w:val="000000"/>
      <w:sz w:val="20"/>
      <w:szCs w:val="20"/>
      <w:lang/>
    </w:rPr>
  </w:style>
  <w:style w:type="paragraph" w:styleId="ListParagraph">
    <w:name w:val="List Paragraph"/>
    <w:basedOn w:val="Normal"/>
    <w:uiPriority w:val="34"/>
    <w:qFormat/>
    <w:rsid w:val="0020708A"/>
    <w:pPr>
      <w:widowControl w:val="0"/>
      <w:spacing w:after="0" w:line="240" w:lineRule="auto"/>
      <w:ind w:left="720"/>
      <w:contextualSpacing/>
    </w:pPr>
    <w:rPr>
      <w:rFonts w:ascii="Microsoft Sans Serif" w:eastAsia="Microsoft Sans Serif" w:hAnsi="Microsoft Sans Serif" w:cs="Microsoft Sans Serif"/>
      <w:color w:val="000000"/>
      <w:sz w:val="24"/>
      <w:szCs w:val="24"/>
      <w:lang w:val="ro-RO" w:eastAsia="ro-RO" w:bidi="ro-RO"/>
    </w:rPr>
  </w:style>
  <w:style w:type="character" w:styleId="CommentReference">
    <w:name w:val="annotation reference"/>
    <w:uiPriority w:val="99"/>
    <w:unhideWhenUsed/>
    <w:rsid w:val="0020708A"/>
    <w:rPr>
      <w:sz w:val="16"/>
      <w:szCs w:val="16"/>
    </w:rPr>
  </w:style>
  <w:style w:type="paragraph" w:styleId="CommentText">
    <w:name w:val="annotation text"/>
    <w:basedOn w:val="Normal"/>
    <w:link w:val="CommentTextChar"/>
    <w:unhideWhenUsed/>
    <w:rsid w:val="0020708A"/>
    <w:pPr>
      <w:widowControl w:val="0"/>
      <w:spacing w:after="0" w:line="240" w:lineRule="auto"/>
    </w:pPr>
    <w:rPr>
      <w:rFonts w:ascii="Microsoft Sans Serif" w:eastAsia="Microsoft Sans Serif" w:hAnsi="Microsoft Sans Serif" w:cs="Microsoft Sans Serif"/>
      <w:color w:val="000000"/>
      <w:sz w:val="20"/>
      <w:szCs w:val="20"/>
      <w:lang w:bidi="ro-RO"/>
    </w:rPr>
  </w:style>
  <w:style w:type="character" w:customStyle="1" w:styleId="CommentTextChar">
    <w:name w:val="Comment Text Char"/>
    <w:basedOn w:val="DefaultParagraphFont"/>
    <w:link w:val="CommentText"/>
    <w:rsid w:val="0020708A"/>
    <w:rPr>
      <w:rFonts w:ascii="Microsoft Sans Serif" w:eastAsia="Microsoft Sans Serif" w:hAnsi="Microsoft Sans Serif" w:cs="Microsoft Sans Serif"/>
      <w:color w:val="000000"/>
      <w:sz w:val="20"/>
      <w:szCs w:val="20"/>
      <w:lang w:bidi="ro-RO"/>
    </w:rPr>
  </w:style>
  <w:style w:type="paragraph" w:styleId="CommentSubject">
    <w:name w:val="annotation subject"/>
    <w:basedOn w:val="CommentText"/>
    <w:next w:val="CommentText"/>
    <w:link w:val="CommentSubjectChar"/>
    <w:uiPriority w:val="99"/>
    <w:semiHidden/>
    <w:unhideWhenUsed/>
    <w:rsid w:val="0020708A"/>
    <w:rPr>
      <w:b/>
      <w:bCs/>
    </w:rPr>
  </w:style>
  <w:style w:type="character" w:customStyle="1" w:styleId="CommentSubjectChar">
    <w:name w:val="Comment Subject Char"/>
    <w:basedOn w:val="CommentTextChar"/>
    <w:link w:val="CommentSubject"/>
    <w:uiPriority w:val="99"/>
    <w:semiHidden/>
    <w:rsid w:val="0020708A"/>
    <w:rPr>
      <w:rFonts w:ascii="Microsoft Sans Serif" w:eastAsia="Microsoft Sans Serif" w:hAnsi="Microsoft Sans Serif" w:cs="Microsoft Sans Serif"/>
      <w:b/>
      <w:bCs/>
      <w:color w:val="000000"/>
      <w:sz w:val="20"/>
      <w:szCs w:val="20"/>
      <w:lang w:bidi="ro-RO"/>
    </w:rPr>
  </w:style>
  <w:style w:type="paragraph" w:styleId="BalloonText">
    <w:name w:val="Balloon Text"/>
    <w:basedOn w:val="Normal"/>
    <w:link w:val="BalloonTextChar"/>
    <w:uiPriority w:val="99"/>
    <w:semiHidden/>
    <w:unhideWhenUsed/>
    <w:rsid w:val="0020708A"/>
    <w:pPr>
      <w:widowControl w:val="0"/>
      <w:spacing w:after="0" w:line="240" w:lineRule="auto"/>
    </w:pPr>
    <w:rPr>
      <w:rFonts w:ascii="Tahoma" w:eastAsia="Microsoft Sans Serif" w:hAnsi="Tahoma" w:cs="Tahoma"/>
      <w:color w:val="000000"/>
      <w:sz w:val="16"/>
      <w:szCs w:val="16"/>
      <w:lang w:bidi="ro-RO"/>
    </w:rPr>
  </w:style>
  <w:style w:type="character" w:customStyle="1" w:styleId="BalloonTextChar">
    <w:name w:val="Balloon Text Char"/>
    <w:basedOn w:val="DefaultParagraphFont"/>
    <w:link w:val="BalloonText"/>
    <w:uiPriority w:val="99"/>
    <w:semiHidden/>
    <w:rsid w:val="0020708A"/>
    <w:rPr>
      <w:rFonts w:ascii="Tahoma" w:eastAsia="Microsoft Sans Serif" w:hAnsi="Tahoma" w:cs="Tahoma"/>
      <w:color w:val="000000"/>
      <w:sz w:val="16"/>
      <w:szCs w:val="16"/>
      <w:lang w:bidi="ro-RO"/>
    </w:rPr>
  </w:style>
  <w:style w:type="numbering" w:customStyle="1" w:styleId="FrListare1">
    <w:name w:val="Fără Listare1"/>
    <w:next w:val="NoList"/>
    <w:uiPriority w:val="99"/>
    <w:semiHidden/>
    <w:unhideWhenUsed/>
    <w:rsid w:val="0020708A"/>
  </w:style>
  <w:style w:type="table" w:styleId="TableGrid">
    <w:name w:val="Table Grid"/>
    <w:basedOn w:val="TableNormal"/>
    <w:uiPriority w:val="59"/>
    <w:rsid w:val="00207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0708A"/>
    <w:pPr>
      <w:spacing w:after="0" w:line="240" w:lineRule="auto"/>
    </w:pPr>
    <w:rPr>
      <w:rFonts w:ascii="Arial" w:eastAsia="Times New Roman" w:hAnsi="Arial" w:cs="Times New Roman"/>
      <w:sz w:val="24"/>
      <w:szCs w:val="24"/>
      <w:lang w:val="pl-PL" w:eastAsia="pl-PL"/>
    </w:rPr>
  </w:style>
  <w:style w:type="character" w:customStyle="1" w:styleId="labeldatatext">
    <w:name w:val="labeldatatext"/>
    <w:rsid w:val="0020708A"/>
  </w:style>
  <w:style w:type="paragraph" w:styleId="HTMLPreformatted">
    <w:name w:val="HTML Preformatted"/>
    <w:basedOn w:val="Normal"/>
    <w:link w:val="HTMLPreformattedChar"/>
    <w:unhideWhenUsed/>
    <w:rsid w:val="0020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rPr>
  </w:style>
  <w:style w:type="character" w:customStyle="1" w:styleId="HTMLPreformattedChar">
    <w:name w:val="HTML Preformatted Char"/>
    <w:basedOn w:val="DefaultParagraphFont"/>
    <w:link w:val="HTMLPreformatted"/>
    <w:rsid w:val="0020708A"/>
    <w:rPr>
      <w:rFonts w:ascii="Courier New" w:eastAsia="Times New Roman" w:hAnsi="Courier New" w:cs="Times New Roman"/>
      <w:color w:val="000000"/>
      <w:sz w:val="20"/>
      <w:szCs w:val="20"/>
      <w:lang/>
    </w:rPr>
  </w:style>
  <w:style w:type="paragraph" w:styleId="NormalWeb">
    <w:name w:val="Normal (Web)"/>
    <w:basedOn w:val="Normal"/>
    <w:unhideWhenUsed/>
    <w:rsid w:val="0020708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20708A"/>
    <w:pPr>
      <w:spacing w:before="240" w:after="60"/>
      <w:jc w:val="center"/>
      <w:outlineLvl w:val="0"/>
    </w:pPr>
    <w:rPr>
      <w:rFonts w:ascii="Cambria" w:eastAsia="Times New Roman" w:hAnsi="Cambria" w:cs="Times New Roman"/>
      <w:b/>
      <w:bCs/>
      <w:kern w:val="28"/>
      <w:sz w:val="32"/>
      <w:szCs w:val="32"/>
      <w:lang/>
    </w:rPr>
  </w:style>
  <w:style w:type="character" w:customStyle="1" w:styleId="TitleChar">
    <w:name w:val="Title Char"/>
    <w:basedOn w:val="DefaultParagraphFont"/>
    <w:link w:val="Title"/>
    <w:uiPriority w:val="10"/>
    <w:rsid w:val="0020708A"/>
    <w:rPr>
      <w:rFonts w:ascii="Cambria" w:eastAsia="Times New Roman" w:hAnsi="Cambria" w:cs="Times New Roman"/>
      <w:b/>
      <w:bCs/>
      <w:kern w:val="28"/>
      <w:sz w:val="32"/>
      <w:szCs w:val="32"/>
      <w:lang/>
    </w:rPr>
  </w:style>
  <w:style w:type="character" w:styleId="Strong">
    <w:name w:val="Strong"/>
    <w:uiPriority w:val="22"/>
    <w:qFormat/>
    <w:rsid w:val="0020708A"/>
    <w:rPr>
      <w:b/>
      <w:bCs/>
    </w:rPr>
  </w:style>
  <w:style w:type="character" w:customStyle="1" w:styleId="ctext">
    <w:name w:val="c_text"/>
    <w:rsid w:val="0020708A"/>
  </w:style>
  <w:style w:type="paragraph" w:customStyle="1" w:styleId="Default">
    <w:name w:val="Default"/>
    <w:rsid w:val="002070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0708A"/>
    <w:rPr>
      <w:i/>
      <w:iCs/>
    </w:rPr>
  </w:style>
  <w:style w:type="character" w:customStyle="1" w:styleId="Bodytext">
    <w:name w:val="Body text_"/>
    <w:link w:val="Bodytext1"/>
    <w:rsid w:val="0020708A"/>
    <w:rPr>
      <w:sz w:val="23"/>
      <w:szCs w:val="23"/>
      <w:shd w:val="clear" w:color="auto" w:fill="FFFFFF"/>
    </w:rPr>
  </w:style>
  <w:style w:type="paragraph" w:customStyle="1" w:styleId="Bodytext1">
    <w:name w:val="Body text1"/>
    <w:basedOn w:val="Normal"/>
    <w:link w:val="Bodytext"/>
    <w:rsid w:val="0020708A"/>
    <w:pPr>
      <w:shd w:val="clear" w:color="auto" w:fill="FFFFFF"/>
      <w:spacing w:before="180" w:after="180" w:line="240" w:lineRule="atLeast"/>
      <w:jc w:val="both"/>
    </w:pPr>
    <w:rPr>
      <w:sz w:val="23"/>
      <w:szCs w:val="23"/>
    </w:rPr>
  </w:style>
  <w:style w:type="paragraph" w:styleId="PlainText">
    <w:name w:val="Plain Text"/>
    <w:basedOn w:val="Normal"/>
    <w:link w:val="PlainTextChar"/>
    <w:uiPriority w:val="99"/>
    <w:unhideWhenUsed/>
    <w:rsid w:val="0020708A"/>
    <w:pPr>
      <w:spacing w:after="0" w:line="240" w:lineRule="auto"/>
    </w:pPr>
    <w:rPr>
      <w:rFonts w:ascii="Calibri" w:eastAsia="Calibri" w:hAnsi="Calibri" w:cs="Times New Roman"/>
      <w:szCs w:val="21"/>
      <w:lang/>
    </w:rPr>
  </w:style>
  <w:style w:type="character" w:customStyle="1" w:styleId="PlainTextChar">
    <w:name w:val="Plain Text Char"/>
    <w:basedOn w:val="DefaultParagraphFont"/>
    <w:link w:val="PlainText"/>
    <w:uiPriority w:val="99"/>
    <w:rsid w:val="0020708A"/>
    <w:rPr>
      <w:rFonts w:ascii="Calibri" w:eastAsia="Calibri" w:hAnsi="Calibri" w:cs="Times New Roman"/>
      <w:szCs w:val="21"/>
      <w:lang/>
    </w:rPr>
  </w:style>
  <w:style w:type="paragraph" w:customStyle="1" w:styleId="CharCharCharChar">
    <w:name w:val=" Char Char Char Char"/>
    <w:basedOn w:val="Normal"/>
    <w:rsid w:val="0020708A"/>
    <w:pPr>
      <w:spacing w:after="0" w:line="240" w:lineRule="auto"/>
    </w:pPr>
    <w:rPr>
      <w:rFonts w:ascii="Arial" w:eastAsia="Times New Roman" w:hAnsi="Arial" w:cs="Times New Roman"/>
      <w:sz w:val="24"/>
      <w:szCs w:val="24"/>
      <w:lang w:val="pl-PL" w:eastAsia="pl-PL"/>
    </w:rPr>
  </w:style>
  <w:style w:type="paragraph" w:customStyle="1" w:styleId="Alpha">
    <w:name w:val="Alpha"/>
    <w:basedOn w:val="Normal"/>
    <w:rsid w:val="0020708A"/>
    <w:pPr>
      <w:numPr>
        <w:ilvl w:val="1"/>
      </w:numPr>
      <w:spacing w:after="0" w:line="320" w:lineRule="exact"/>
      <w:jc w:val="both"/>
    </w:pPr>
    <w:rPr>
      <w:rFonts w:ascii="Trebuchet MS" w:eastAsia="Cambria" w:hAnsi="Trebuchet MS" w:cs="Times New Roman"/>
      <w:sz w:val="20"/>
    </w:rPr>
  </w:style>
  <w:style w:type="character" w:styleId="FollowedHyperlink">
    <w:name w:val="FollowedHyperlink"/>
    <w:uiPriority w:val="99"/>
    <w:semiHidden/>
    <w:unhideWhenUsed/>
    <w:rsid w:val="0020708A"/>
    <w:rPr>
      <w:color w:val="954F72"/>
      <w:u w:val="single"/>
    </w:rPr>
  </w:style>
  <w:style w:type="character" w:customStyle="1" w:styleId="MeniuneNerezolvat">
    <w:name w:val="Mențiune Nerezolvat"/>
    <w:uiPriority w:val="99"/>
    <w:semiHidden/>
    <w:unhideWhenUsed/>
    <w:rsid w:val="0020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iat@comunabeclea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comunabeclean.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14314</Words>
  <Characters>81594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2022-07-19T12:43:00Z</dcterms:created>
  <dcterms:modified xsi:type="dcterms:W3CDTF">2022-07-19T12:49:00Z</dcterms:modified>
</cp:coreProperties>
</file>